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333729320" w:edGrp="everyone"/>
              <w:r w:rsidR="0075021F">
                <w:rPr>
                  <w:rFonts w:asciiTheme="majorHAnsi" w:hAnsiTheme="majorHAnsi"/>
                  <w:sz w:val="20"/>
                  <w:szCs w:val="20"/>
                </w:rPr>
                <w:t>UCC01 (</w:t>
              </w:r>
              <w:r w:rsidR="00DA0276">
                <w:rPr>
                  <w:rFonts w:asciiTheme="majorHAnsi" w:hAnsiTheme="majorHAnsi"/>
                  <w:sz w:val="20"/>
                  <w:szCs w:val="20"/>
                </w:rPr>
                <w:t>20</w:t>
              </w:r>
              <w:r w:rsidR="0075021F">
                <w:rPr>
                  <w:rFonts w:asciiTheme="majorHAnsi" w:hAnsiTheme="majorHAnsi"/>
                  <w:sz w:val="20"/>
                  <w:szCs w:val="20"/>
                </w:rPr>
                <w:t>14)</w:t>
              </w:r>
              <w:permEnd w:id="333729320"/>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bookmarkStart w:id="0" w:name="_GoBack"/>
      <w:bookmarkEnd w:id="0"/>
    </w:p>
    <w:permStart w:id="1006580957" w:edGrp="everyone"/>
    <w:p w:rsidR="00AF3758" w:rsidRPr="00592A95" w:rsidRDefault="00DA0276" w:rsidP="00AF3758">
      <w:pPr>
        <w:ind w:left="360" w:hanging="360"/>
        <w:rPr>
          <w:rFonts w:asciiTheme="majorHAnsi" w:hAnsiTheme="majorHAnsi" w:cs="Arial"/>
          <w:b/>
        </w:rPr>
      </w:pPr>
      <w:sdt>
        <w:sdtPr>
          <w:rPr>
            <w:rFonts w:ascii="MS Gothic" w:eastAsia="MS Gothic" w:hAnsiTheme="majorHAnsi"/>
          </w:rPr>
          <w:id w:val="1391844015"/>
        </w:sdtPr>
        <w:sdtEndPr/>
        <w:sdtContent>
          <w:proofErr w:type="gramStart"/>
          <w:r w:rsidR="00EA5E15">
            <w:rPr>
              <w:rFonts w:ascii="MS Gothic" w:eastAsia="MS Gothic" w:hAnsi="MS Gothic"/>
            </w:rPr>
            <w:t>x</w:t>
          </w:r>
          <w:proofErr w:type="gramEnd"/>
        </w:sdtContent>
      </w:sdt>
      <w:permEnd w:id="1006580957"/>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1090677745" w:edGrp="everyone"/>
    <w:p w:rsidR="00AF3758" w:rsidRPr="00592A95" w:rsidRDefault="00DA0276" w:rsidP="00AF3758">
      <w:pPr>
        <w:rPr>
          <w:rFonts w:asciiTheme="majorHAnsi" w:hAnsiTheme="majorHAnsi"/>
        </w:rPr>
      </w:pPr>
      <w:sdt>
        <w:sdtPr>
          <w:rPr>
            <w:rFonts w:ascii="MS Gothic" w:eastAsia="MS Gothic" w:hAnsiTheme="majorHAnsi"/>
          </w:rPr>
          <w:id w:val="190806198"/>
        </w:sdtPr>
        <w:sdtEndPr/>
        <w:sdtContent>
          <w:r w:rsidR="00547433">
            <w:rPr>
              <w:rFonts w:ascii="MS Gothic" w:eastAsia="MS Gothic" w:hAnsi="MS Gothic" w:hint="eastAsia"/>
            </w:rPr>
            <w:t>☐</w:t>
          </w:r>
        </w:sdtContent>
      </w:sdt>
      <w:permEnd w:id="1090677745"/>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211366398" w:edGrp="everyone"/>
          <w:p w:rsidR="00AF3758" w:rsidRPr="00592A95" w:rsidRDefault="00DA0276" w:rsidP="00001C04">
            <w:pPr>
              <w:spacing w:before="120" w:after="0"/>
              <w:ind w:left="360" w:hanging="360"/>
              <w:rPr>
                <w:rFonts w:asciiTheme="majorHAnsi" w:hAnsiTheme="majorHAnsi" w:cs="Arial"/>
                <w:b/>
                <w:sz w:val="20"/>
                <w:szCs w:val="20"/>
              </w:rPr>
            </w:pPr>
            <w:sdt>
              <w:sdtPr>
                <w:rPr>
                  <w:rFonts w:ascii="MS Gothic" w:eastAsia="MS Gothic" w:hAnsiTheme="majorHAnsi"/>
                  <w:color w:val="0000FF"/>
                  <w:u w:val="single"/>
                </w:rPr>
                <w:id w:val="-348720242"/>
              </w:sdtPr>
              <w:sdtEndPr/>
              <w:sdtContent>
                <w:r w:rsidR="00EA5E15">
                  <w:rPr>
                    <w:rFonts w:ascii="MS Gothic" w:eastAsia="MS Gothic" w:hAnsi="MS Gothic"/>
                  </w:rPr>
                  <w:t>x</w:t>
                </w:r>
              </w:sdtContent>
            </w:sdt>
            <w:permEnd w:id="211366398"/>
            <w:r w:rsidR="00AF3758" w:rsidRPr="00592A95">
              <w:rPr>
                <w:rFonts w:asciiTheme="majorHAnsi" w:hAnsiTheme="majorHAnsi" w:cs="Arial"/>
                <w:b/>
                <w:sz w:val="20"/>
                <w:szCs w:val="20"/>
              </w:rPr>
              <w:t xml:space="preserve">New Course  or </w:t>
            </w:r>
            <w:permStart w:id="1667155" w:edGrp="everyone"/>
            <w:sdt>
              <w:sdtPr>
                <w:rPr>
                  <w:rFonts w:ascii="MS Gothic" w:eastAsia="MS Gothic" w:hAnsiTheme="majorHAnsi"/>
                </w:rPr>
                <w:id w:val="-774638297"/>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1667155"/>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54E08">
        <w:trPr>
          <w:trHeight w:val="1089"/>
        </w:trPr>
        <w:tc>
          <w:tcPr>
            <w:tcW w:w="5451" w:type="dxa"/>
            <w:vAlign w:val="center"/>
          </w:tcPr>
          <w:p w:rsidR="00001C04" w:rsidRPr="00592A95" w:rsidRDefault="00DA0276" w:rsidP="00B54E08">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125823779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258237799"/>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186077774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60777743"/>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DA0276" w:rsidP="00B54E08">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30285651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302856512"/>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74737980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747379804"/>
              </w:sdtContent>
            </w:sdt>
          </w:p>
          <w:p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54E08">
        <w:trPr>
          <w:trHeight w:val="1089"/>
        </w:trPr>
        <w:tc>
          <w:tcPr>
            <w:tcW w:w="5451" w:type="dxa"/>
            <w:vAlign w:val="center"/>
          </w:tcPr>
          <w:p w:rsidR="00001C04" w:rsidRPr="00592A95" w:rsidRDefault="00DA0276" w:rsidP="00B54E08">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placeholder>
                      <w:docPart w:val="3CB3947FA22F4987B5456C12F3D4FC68"/>
                    </w:placeholder>
                    <w:showingPlcHdr/>
                  </w:sdtPr>
                  <w:sdtEndPr/>
                  <w:sdtContent>
                    <w:permStart w:id="85820150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85820150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122CE2B3653746EF8BC068955F1FB794"/>
                </w:placeholder>
                <w:showingPlcHdr/>
                <w:date>
                  <w:dateFormat w:val="M/d/yyyy"/>
                  <w:lid w:val="en-US"/>
                  <w:storeMappedDataAs w:val="dateTime"/>
                  <w:calendar w:val="gregorian"/>
                </w:date>
              </w:sdtPr>
              <w:sdtEndPr/>
              <w:sdtContent>
                <w:permStart w:id="68177380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681773800"/>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DA0276" w:rsidP="00B54E08">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EndPr/>
              <w:sdtContent>
                <w:sdt>
                  <w:sdtPr>
                    <w:rPr>
                      <w:rFonts w:asciiTheme="majorHAnsi" w:hAnsiTheme="majorHAnsi"/>
                      <w:sz w:val="20"/>
                      <w:szCs w:val="20"/>
                    </w:rPr>
                    <w:id w:val="1404868388"/>
                    <w:placeholder>
                      <w:docPart w:val="A3CD222376334794A2D7D385ACFE1809"/>
                    </w:placeholder>
                    <w:showingPlcHdr/>
                  </w:sdtPr>
                  <w:sdtEndPr/>
                  <w:sdtContent>
                    <w:permStart w:id="194007362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94007362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CD1722579D9C40029947EB4B59F57A74"/>
                </w:placeholder>
                <w:showingPlcHdr/>
                <w:date>
                  <w:dateFormat w:val="M/d/yyyy"/>
                  <w:lid w:val="en-US"/>
                  <w:storeMappedDataAs w:val="dateTime"/>
                  <w:calendar w:val="gregorian"/>
                </w:date>
              </w:sdtPr>
              <w:sdtEndPr/>
              <w:sdtContent>
                <w:permStart w:id="172369299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23692996"/>
              </w:sdtContent>
            </w:sdt>
          </w:p>
          <w:p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54E08">
        <w:trPr>
          <w:trHeight w:val="1089"/>
        </w:trPr>
        <w:tc>
          <w:tcPr>
            <w:tcW w:w="5451" w:type="dxa"/>
            <w:vAlign w:val="center"/>
          </w:tcPr>
          <w:p w:rsidR="00001C04" w:rsidRPr="00592A95" w:rsidRDefault="00DA0276" w:rsidP="00B54E08">
            <w:pPr>
              <w:rPr>
                <w:rFonts w:asciiTheme="majorHAnsi" w:hAnsiTheme="majorHAnsi"/>
                <w:sz w:val="20"/>
                <w:szCs w:val="20"/>
              </w:rPr>
            </w:pPr>
            <w:sdt>
              <w:sdtPr>
                <w:rPr>
                  <w:rFonts w:asciiTheme="majorHAnsi" w:hAnsiTheme="majorHAnsi"/>
                  <w:sz w:val="20"/>
                  <w:szCs w:val="20"/>
                </w:rPr>
                <w:id w:val="76181568"/>
                <w:placeholder>
                  <w:docPart w:val="23E05259BC704241B3DB0C237BDFA24E"/>
                </w:placeholder>
              </w:sdtPr>
              <w:sdtEndPr/>
              <w:sdtContent>
                <w:sdt>
                  <w:sdtPr>
                    <w:rPr>
                      <w:rFonts w:asciiTheme="majorHAnsi" w:hAnsiTheme="majorHAnsi"/>
                      <w:sz w:val="20"/>
                      <w:szCs w:val="20"/>
                    </w:rPr>
                    <w:id w:val="-1873526833"/>
                    <w:placeholder>
                      <w:docPart w:val="871FDD8D5F8647ED9961111EAA039127"/>
                    </w:placeholder>
                    <w:showingPlcHdr/>
                  </w:sdtPr>
                  <w:sdtEndPr/>
                  <w:sdtContent>
                    <w:permStart w:id="3946038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3946038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9870CE09E048405F8CCF058555802C86"/>
                </w:placeholder>
                <w:showingPlcHdr/>
                <w:date>
                  <w:dateFormat w:val="M/d/yyyy"/>
                  <w:lid w:val="en-US"/>
                  <w:storeMappedDataAs w:val="dateTime"/>
                  <w:calendar w:val="gregorian"/>
                </w:date>
              </w:sdtPr>
              <w:sdtEndPr/>
              <w:sdtContent>
                <w:permStart w:id="32008240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320082404"/>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DA0276" w:rsidP="00B54E08">
            <w:pPr>
              <w:rPr>
                <w:rFonts w:asciiTheme="majorHAnsi" w:hAnsiTheme="majorHAnsi"/>
                <w:sz w:val="20"/>
                <w:szCs w:val="20"/>
              </w:rPr>
            </w:pPr>
            <w:sdt>
              <w:sdtPr>
                <w:rPr>
                  <w:rFonts w:asciiTheme="majorHAnsi" w:hAnsiTheme="majorHAnsi"/>
                  <w:sz w:val="20"/>
                  <w:szCs w:val="20"/>
                </w:rPr>
                <w:id w:val="1708458304"/>
                <w:placeholder>
                  <w:docPart w:val="6ABFA68943F146009C35211315D408FB"/>
                </w:placeholder>
              </w:sdtPr>
              <w:sdtEndPr/>
              <w:sdtContent>
                <w:sdt>
                  <w:sdtPr>
                    <w:rPr>
                      <w:rFonts w:asciiTheme="majorHAnsi" w:hAnsiTheme="majorHAnsi"/>
                      <w:sz w:val="20"/>
                      <w:szCs w:val="20"/>
                    </w:rPr>
                    <w:id w:val="932550879"/>
                    <w:placeholder>
                      <w:docPart w:val="1B3831BF851649428345BE7DF5F6F44C"/>
                    </w:placeholder>
                    <w:showingPlcHdr/>
                  </w:sdtPr>
                  <w:sdtEndPr/>
                  <w:sdtContent>
                    <w:permStart w:id="110789626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10789626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FDCCC87F13147BDAE2A6499B7CC5C77"/>
                </w:placeholder>
                <w:showingPlcHdr/>
                <w:date>
                  <w:dateFormat w:val="M/d/yyyy"/>
                  <w:lid w:val="en-US"/>
                  <w:storeMappedDataAs w:val="dateTime"/>
                  <w:calendar w:val="gregorian"/>
                </w:date>
              </w:sdtPr>
              <w:sdtEndPr/>
              <w:sdtContent>
                <w:permStart w:id="70275420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702754209"/>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54E08">
        <w:trPr>
          <w:trHeight w:val="1089"/>
        </w:trPr>
        <w:tc>
          <w:tcPr>
            <w:tcW w:w="5451" w:type="dxa"/>
            <w:vAlign w:val="center"/>
          </w:tcPr>
          <w:p w:rsidR="00001C04" w:rsidRPr="00592A95" w:rsidRDefault="00DA0276" w:rsidP="00B54E08">
            <w:pPr>
              <w:rPr>
                <w:rFonts w:asciiTheme="majorHAnsi" w:hAnsiTheme="majorHAnsi"/>
                <w:sz w:val="20"/>
                <w:szCs w:val="20"/>
              </w:rPr>
            </w:pPr>
            <w:sdt>
              <w:sdtPr>
                <w:rPr>
                  <w:rFonts w:asciiTheme="majorHAnsi" w:hAnsiTheme="majorHAnsi"/>
                  <w:sz w:val="20"/>
                  <w:szCs w:val="20"/>
                </w:rPr>
                <w:id w:val="922218420"/>
                <w:placeholder>
                  <w:docPart w:val="3D58B86C598C424EA1DCFE4858633EEA"/>
                </w:placeholder>
              </w:sdtPr>
              <w:sdtEndPr/>
              <w:sdtContent>
                <w:sdt>
                  <w:sdtPr>
                    <w:rPr>
                      <w:rFonts w:asciiTheme="majorHAnsi" w:hAnsiTheme="majorHAnsi"/>
                      <w:sz w:val="20"/>
                      <w:szCs w:val="20"/>
                    </w:rPr>
                    <w:id w:val="-1142416544"/>
                    <w:placeholder>
                      <w:docPart w:val="5D7328BE57354C4086C48BA138292DAD"/>
                    </w:placeholder>
                    <w:showingPlcHdr/>
                  </w:sdtPr>
                  <w:sdtEndPr/>
                  <w:sdtContent>
                    <w:permStart w:id="23941603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3941603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BE9E0280633C4473B8FC13D6F0E4359D"/>
                </w:placeholder>
                <w:showingPlcHdr/>
                <w:date>
                  <w:dateFormat w:val="M/d/yyyy"/>
                  <w:lid w:val="en-US"/>
                  <w:storeMappedDataAs w:val="dateTime"/>
                  <w:calendar w:val="gregorian"/>
                </w:date>
              </w:sdtPr>
              <w:sdtEndPr/>
              <w:sdtContent>
                <w:permStart w:id="39710899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397108994"/>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DA0276" w:rsidP="00B54E08">
            <w:pPr>
              <w:rPr>
                <w:rFonts w:asciiTheme="majorHAnsi" w:hAnsiTheme="majorHAnsi"/>
                <w:sz w:val="20"/>
                <w:szCs w:val="20"/>
              </w:rPr>
            </w:pPr>
            <w:sdt>
              <w:sdtPr>
                <w:rPr>
                  <w:rFonts w:asciiTheme="majorHAnsi" w:hAnsiTheme="majorHAnsi"/>
                  <w:sz w:val="20"/>
                  <w:szCs w:val="20"/>
                </w:rPr>
                <w:id w:val="245702008"/>
                <w:placeholder>
                  <w:docPart w:val="24D6668C13184509894989C1F3F791B0"/>
                </w:placeholder>
              </w:sdtPr>
              <w:sdtEndPr/>
              <w:sdtContent>
                <w:sdt>
                  <w:sdtPr>
                    <w:rPr>
                      <w:rFonts w:asciiTheme="majorHAnsi" w:hAnsiTheme="majorHAnsi"/>
                      <w:sz w:val="20"/>
                      <w:szCs w:val="20"/>
                    </w:rPr>
                    <w:id w:val="-461583462"/>
                    <w:placeholder>
                      <w:docPart w:val="624C0BE498AC4D2C8AC00F45E4DFEB2F"/>
                    </w:placeholder>
                    <w:showingPlcHdr/>
                  </w:sdtPr>
                  <w:sdtEndPr/>
                  <w:sdtContent>
                    <w:permStart w:id="76037414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76037414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placeholder>
                  <w:docPart w:val="8A40B50B2AD040A4B045DB9CD438EBE4"/>
                </w:placeholder>
                <w:showingPlcHdr/>
                <w:date>
                  <w:dateFormat w:val="M/d/yyyy"/>
                  <w:lid w:val="en-US"/>
                  <w:storeMappedDataAs w:val="dateTime"/>
                  <w:calendar w:val="gregorian"/>
                </w:date>
              </w:sdtPr>
              <w:sdtEndPr/>
              <w:sdtContent>
                <w:permStart w:id="61689202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616892026"/>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54E08">
        <w:trPr>
          <w:trHeight w:val="1089"/>
        </w:trPr>
        <w:tc>
          <w:tcPr>
            <w:tcW w:w="5451" w:type="dxa"/>
            <w:vAlign w:val="center"/>
          </w:tcPr>
          <w:p w:rsidR="00001C04" w:rsidRPr="00592A95" w:rsidRDefault="00001C04" w:rsidP="00B54E08">
            <w:pPr>
              <w:rPr>
                <w:rFonts w:asciiTheme="majorHAnsi" w:hAnsiTheme="majorHAnsi"/>
                <w:sz w:val="20"/>
                <w:szCs w:val="20"/>
              </w:rPr>
            </w:pPr>
          </w:p>
        </w:tc>
        <w:tc>
          <w:tcPr>
            <w:tcW w:w="5451" w:type="dxa"/>
            <w:vAlign w:val="center"/>
          </w:tcPr>
          <w:p w:rsidR="00001C04" w:rsidRPr="00592A95" w:rsidRDefault="00DA0276" w:rsidP="00B54E08">
            <w:pPr>
              <w:rPr>
                <w:rFonts w:asciiTheme="majorHAnsi" w:hAnsiTheme="majorHAnsi"/>
                <w:sz w:val="20"/>
                <w:szCs w:val="20"/>
              </w:rPr>
            </w:pPr>
            <w:sdt>
              <w:sdtPr>
                <w:rPr>
                  <w:rFonts w:asciiTheme="majorHAnsi" w:hAnsiTheme="majorHAnsi"/>
                  <w:sz w:val="20"/>
                  <w:szCs w:val="20"/>
                </w:rPr>
                <w:id w:val="-1614899177"/>
                <w:placeholder>
                  <w:docPart w:val="14B60F9AB13C40CEA9927B64DC9E0A96"/>
                </w:placeholder>
              </w:sdtPr>
              <w:sdtEndPr/>
              <w:sdtContent>
                <w:sdt>
                  <w:sdtPr>
                    <w:rPr>
                      <w:rFonts w:asciiTheme="majorHAnsi" w:hAnsiTheme="majorHAnsi"/>
                      <w:sz w:val="20"/>
                      <w:szCs w:val="20"/>
                    </w:rPr>
                    <w:id w:val="1197282834"/>
                    <w:placeholder>
                      <w:docPart w:val="83A4D927002E4DA1A631F65AEF3219A3"/>
                    </w:placeholder>
                    <w:showingPlcHdr/>
                  </w:sdtPr>
                  <w:sdtEndPr/>
                  <w:sdtContent>
                    <w:permStart w:id="15258461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5258461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placeholder>
                  <w:docPart w:val="FBB9D5D3BB2F441CA295A93383256691"/>
                </w:placeholder>
                <w:showingPlcHdr/>
                <w:date>
                  <w:dateFormat w:val="M/d/yyyy"/>
                  <w:lid w:val="en-US"/>
                  <w:storeMappedDataAs w:val="dateTime"/>
                  <w:calendar w:val="gregorian"/>
                </w:date>
              </w:sdtPr>
              <w:sdtEndPr/>
              <w:sdtContent>
                <w:permStart w:id="141427983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14279833"/>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placeholder>
          <w:docPart w:val="073D793DC5BA4C449A2932BA53676296"/>
        </w:placeholder>
      </w:sdtPr>
      <w:sdtEndPr/>
      <w:sdtContent>
        <w:permStart w:id="1172462009" w:edGrp="everyone" w:displacedByCustomXml="prev"/>
        <w:p w:rsidR="00AF68E8" w:rsidRDefault="00E00A7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UC </w:t>
          </w:r>
          <w:r w:rsidR="00230C3C">
            <w:rPr>
              <w:rFonts w:asciiTheme="majorHAnsi" w:hAnsiTheme="majorHAnsi" w:cs="Arial"/>
              <w:sz w:val="20"/>
              <w:szCs w:val="20"/>
            </w:rPr>
            <w:t>123</w:t>
          </w:r>
          <w:r>
            <w:rPr>
              <w:rFonts w:asciiTheme="majorHAnsi" w:hAnsiTheme="majorHAnsi" w:cs="Arial"/>
              <w:sz w:val="20"/>
              <w:szCs w:val="20"/>
            </w:rPr>
            <w:t>1</w:t>
          </w:r>
        </w:p>
        <w:permEnd w:id="1172462009"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EA17FE22027C46F7954545D13F6D55C1"/>
        </w:placeholder>
      </w:sdtPr>
      <w:sdtEndPr/>
      <w:sdtContent>
        <w:permStart w:id="1585875" w:edGrp="everyone" w:displacedByCustomXml="prev"/>
        <w:p w:rsidR="00AF68E8" w:rsidRDefault="00EA5E15"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Focus2 Career Planning and Decision Making</w:t>
          </w:r>
        </w:p>
        <w:permEnd w:id="1585875"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placeholder>
          <w:docPart w:val="131549D58A7B42E4975927A0E536BD5D"/>
        </w:placeholder>
      </w:sdtPr>
      <w:sdtEndPr/>
      <w:sdtContent>
        <w:permStart w:id="1016355710" w:edGrp="everyone" w:displacedByCustomXml="prev"/>
        <w:p w:rsidR="00AF68E8" w:rsidRDefault="00EA5E15"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Lecture </w:t>
          </w:r>
        </w:p>
        <w:permEnd w:id="1016355710" w:displacedByCustomXml="next"/>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placeholder>
          <w:docPart w:val="439044DA99A04809B1D46CC99A892880"/>
        </w:placeholder>
      </w:sdtPr>
      <w:sdtEndPr/>
      <w:sdtContent>
        <w:permStart w:id="953246837" w:edGrp="everyone" w:displacedByCustomXml="prev"/>
        <w:p w:rsidR="00AF68E8" w:rsidRDefault="00EA5E15"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w:t>
          </w:r>
        </w:p>
        <w:permEnd w:id="953246837" w:displacedByCustomXml="next"/>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placeholder>
          <w:docPart w:val="85B04B9C69CC4FB1A7F63B9FA0C0CD70"/>
        </w:placeholder>
      </w:sdtPr>
      <w:sdtEndPr/>
      <w:sdtContent>
        <w:permStart w:id="380111652" w:edGrp="everyone" w:displacedByCustomXml="prev"/>
        <w:p w:rsidR="00AF68E8" w:rsidRDefault="00EA5E15"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permEnd w:id="380111652" w:displacedByCustomXml="next"/>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placeholder>
          <w:docPart w:val="3D5CECED99384D66A9262DC255ECC670"/>
        </w:placeholder>
      </w:sdtPr>
      <w:sdtEndPr/>
      <w:sdtContent>
        <w:permStart w:id="892085454" w:edGrp="everyone" w:displacedByCustomXml="prev"/>
        <w:p w:rsidR="00AF68E8" w:rsidRDefault="00EA5E15"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permEnd w:id="892085454"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placeholder>
          <w:docPart w:val="A4F64C22A4354D799C59922BF8BA3210"/>
        </w:placeholder>
      </w:sdtPr>
      <w:sdtEndPr/>
      <w:sdtContent>
        <w:permStart w:id="677396745" w:edGrp="everyone" w:displacedByCustomXml="prev"/>
        <w:p w:rsidR="00AF68E8" w:rsidRDefault="00E00A7B" w:rsidP="00AF68E8">
          <w:pPr>
            <w:tabs>
              <w:tab w:val="left" w:pos="360"/>
              <w:tab w:val="left" w:pos="720"/>
            </w:tabs>
            <w:spacing w:after="0" w:line="240" w:lineRule="auto"/>
            <w:rPr>
              <w:rFonts w:asciiTheme="majorHAnsi" w:hAnsiTheme="majorHAnsi" w:cs="Arial"/>
              <w:sz w:val="20"/>
              <w:szCs w:val="20"/>
            </w:rPr>
          </w:pPr>
          <w:r>
            <w:t>A</w:t>
          </w:r>
          <w:r w:rsidR="00EA5E15" w:rsidRPr="00E94C86">
            <w:t>ssist</w:t>
          </w:r>
          <w:r>
            <w:t>s</w:t>
          </w:r>
          <w:r w:rsidR="00EA5E15" w:rsidRPr="00E94C86">
            <w:t xml:space="preserve"> students with the career planning and decision </w:t>
          </w:r>
          <w:r w:rsidR="00E94C86">
            <w:t xml:space="preserve">making </w:t>
          </w:r>
          <w:r w:rsidR="00EA5E15" w:rsidRPr="00E94C86">
            <w:t>process using Focus2</w:t>
          </w:r>
          <w:r w:rsidR="00E94C86" w:rsidRPr="00E94C86">
            <w:t xml:space="preserve"> </w:t>
          </w:r>
          <w:r w:rsidR="00E94C86" w:rsidRPr="00E94C86">
            <w:rPr>
              <w:rFonts w:eastAsia="Times New Roman" w:cs="Arial"/>
              <w:bCs/>
              <w:i/>
              <w:iCs/>
              <w:shd w:val="clear" w:color="auto" w:fill="FCFCFC"/>
            </w:rPr>
            <w:t>Career and</w:t>
          </w:r>
          <w:r w:rsidR="00E94C86" w:rsidRPr="00E94C86">
            <w:rPr>
              <w:rFonts w:eastAsia="Times New Roman" w:cs="Arial"/>
              <w:bCs/>
              <w:i/>
              <w:iCs/>
            </w:rPr>
            <w:t> </w:t>
          </w:r>
          <w:r w:rsidR="00E94C86" w:rsidRPr="00E94C86">
            <w:rPr>
              <w:rFonts w:eastAsia="Times New Roman" w:cs="Arial"/>
              <w:bCs/>
              <w:i/>
              <w:iCs/>
              <w:shd w:val="clear" w:color="auto" w:fill="FCFCFC"/>
            </w:rPr>
            <w:t xml:space="preserve">Education Planning System for College </w:t>
          </w:r>
          <w:proofErr w:type="gramStart"/>
          <w:r w:rsidR="00E94C86" w:rsidRPr="00E94C86">
            <w:rPr>
              <w:rFonts w:eastAsia="Times New Roman" w:cs="Arial"/>
              <w:bCs/>
              <w:i/>
              <w:iCs/>
              <w:shd w:val="clear" w:color="auto" w:fill="FCFCFC"/>
            </w:rPr>
            <w:t>Studen</w:t>
          </w:r>
          <w:r w:rsidR="00E94C86">
            <w:rPr>
              <w:rFonts w:eastAsia="Times New Roman" w:cs="Arial"/>
              <w:bCs/>
              <w:i/>
              <w:iCs/>
              <w:shd w:val="clear" w:color="auto" w:fill="FCFCFC"/>
            </w:rPr>
            <w:t xml:space="preserve">t </w:t>
          </w:r>
          <w:r w:rsidR="00EA5E15">
            <w:rPr>
              <w:rFonts w:ascii="Arial Narrow" w:hAnsi="Arial Narrow"/>
            </w:rPr>
            <w:t>.</w:t>
          </w:r>
          <w:proofErr w:type="gramEnd"/>
          <w:r w:rsidR="00EA5E15">
            <w:rPr>
              <w:rFonts w:ascii="Arial Narrow" w:hAnsi="Arial Narrow"/>
            </w:rPr>
            <w:t xml:space="preserve">  </w:t>
          </w:r>
          <w:proofErr w:type="gramStart"/>
          <w:r w:rsidR="00EA5E15">
            <w:rPr>
              <w:rFonts w:ascii="Arial Narrow" w:hAnsi="Arial Narrow"/>
            </w:rPr>
            <w:t>Assessment of interests, exploration of majors and career</w:t>
          </w:r>
          <w:r w:rsidR="00E94C86">
            <w:rPr>
              <w:rFonts w:ascii="Arial Narrow" w:hAnsi="Arial Narrow"/>
            </w:rPr>
            <w:t xml:space="preserve"> goals</w:t>
          </w:r>
          <w:r w:rsidR="00EA5E15">
            <w:rPr>
              <w:rFonts w:ascii="Arial Narrow" w:hAnsi="Arial Narrow"/>
            </w:rPr>
            <w:t>.</w:t>
          </w:r>
          <w:proofErr w:type="gramEnd"/>
          <w:r w:rsidR="00EA5E15">
            <w:rPr>
              <w:rFonts w:ascii="Arial Narrow" w:hAnsi="Arial Narrow"/>
            </w:rPr>
            <w:t xml:space="preserve"> </w:t>
          </w:r>
        </w:p>
        <w:permEnd w:id="677396745"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placeholder>
          <w:docPart w:val="DF9025B0EA074355A59D9094915E9057"/>
        </w:placeholder>
      </w:sdtPr>
      <w:sdtEndPr/>
      <w:sdtContent>
        <w:permStart w:id="1406430764" w:edGrp="everyone" w:displacedByCustomXml="prev"/>
        <w:p w:rsidR="002172AB" w:rsidRDefault="00EA5E15"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permEnd w:id="1406430764" w:displacedByCustomXml="next"/>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placeholder>
          <w:docPart w:val="ADF40454E5474FF3A2D39EF353D25FA6"/>
        </w:placeholder>
        <w:showingPlcHdr/>
      </w:sdtPr>
      <w:sdtEndPr/>
      <w:sdtContent>
        <w:permStart w:id="1174276878"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174276878" w:displacedByCustomXml="next"/>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placeholder>
          <w:docPart w:val="4203079C5D7C4581ACA19180885A364C"/>
        </w:placeholder>
      </w:sdtPr>
      <w:sdtEndPr/>
      <w:sdtContent>
        <w:permStart w:id="814905689" w:edGrp="everyone" w:displacedByCustomXml="prev"/>
        <w:p w:rsidR="002172AB" w:rsidRPr="002172AB" w:rsidRDefault="00EA5E15"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Fall second session </w:t>
          </w:r>
        </w:p>
        <w:permEnd w:id="814905689" w:displacedByCustomXml="next"/>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placeholder>
          <w:docPart w:val="1EEED3B3C1F242F684AFF4FBD5C1DAEB"/>
        </w:placeholder>
      </w:sdtPr>
      <w:sdtEndPr/>
      <w:sdtContent>
        <w:permStart w:id="1712210400" w:edGrp="everyone" w:displacedByCustomXml="next"/>
        <w:sdt>
          <w:sdtPr>
            <w:rPr>
              <w:rFonts w:asciiTheme="majorHAnsi" w:hAnsiTheme="majorHAnsi" w:cs="Arial"/>
              <w:sz w:val="20"/>
              <w:szCs w:val="20"/>
            </w:rPr>
            <w:id w:val="18872992"/>
            <w:placeholder>
              <w:docPart w:val="AD11FD41176C454BAAB5960956BF7CF9"/>
            </w:placeholder>
          </w:sdtPr>
          <w:sdtEndPr/>
          <w:sdtContent>
            <w:p w:rsidR="00E94C86" w:rsidRDefault="00E94C86" w:rsidP="00B122F6">
              <w:pPr>
                <w:tabs>
                  <w:tab w:val="left" w:pos="360"/>
                  <w:tab w:val="left" w:pos="720"/>
                </w:tabs>
                <w:spacing w:after="0" w:line="240" w:lineRule="auto"/>
                <w:rPr>
                  <w:rFonts w:asciiTheme="majorHAnsi" w:hAnsiTheme="majorHAnsi" w:cs="Arial"/>
                  <w:sz w:val="20"/>
                  <w:szCs w:val="20"/>
                </w:rPr>
              </w:pPr>
              <w:r>
                <w:rPr>
                  <w:rFonts w:ascii="Arial" w:hAnsi="Arial" w:cs="Arial"/>
                  <w:sz w:val="16"/>
                  <w:szCs w:val="16"/>
                </w:rPr>
                <w:t xml:space="preserve">Phil </w:t>
              </w:r>
              <w:proofErr w:type="spellStart"/>
              <w:r>
                <w:rPr>
                  <w:rFonts w:ascii="Arial" w:hAnsi="Arial" w:cs="Arial"/>
                  <w:sz w:val="16"/>
                  <w:szCs w:val="16"/>
                </w:rPr>
                <w:t>Hestand</w:t>
              </w:r>
              <w:proofErr w:type="spellEnd"/>
              <w:r>
                <w:rPr>
                  <w:rFonts w:ascii="Arial" w:hAnsi="Arial" w:cs="Arial"/>
                  <w:sz w:val="16"/>
                  <w:szCs w:val="16"/>
                </w:rPr>
                <w:t>, Ph.D., LP, LPC, Counselor Supervisor, Director, ASU Counseling Center, Jonesboro Campus; phestand@astate.edu, 870-972-2318</w:t>
              </w:r>
            </w:p>
          </w:sdtContent>
        </w:sdt>
        <w:p w:rsidR="002172AB" w:rsidRDefault="00DA0276" w:rsidP="002172AB">
          <w:pPr>
            <w:tabs>
              <w:tab w:val="left" w:pos="360"/>
              <w:tab w:val="left" w:pos="720"/>
            </w:tabs>
            <w:spacing w:after="0" w:line="240" w:lineRule="auto"/>
            <w:rPr>
              <w:rFonts w:asciiTheme="majorHAnsi" w:hAnsiTheme="majorHAnsi" w:cs="Arial"/>
              <w:sz w:val="20"/>
              <w:szCs w:val="20"/>
            </w:rPr>
          </w:pPr>
        </w:p>
        <w:permEnd w:id="1712210400"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placeholder>
          <w:docPart w:val="ADE97F82C798462791587BF03181C1C4"/>
        </w:placeholder>
      </w:sdtPr>
      <w:sdtEndPr/>
      <w:sdtContent>
        <w:permStart w:id="1403808536" w:edGrp="everyone" w:displacedByCustomXml="prev"/>
        <w:p w:rsidR="002172AB" w:rsidRDefault="00E94C86"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2015</w:t>
          </w:r>
        </w:p>
        <w:permEnd w:id="1403808536"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placeholder>
            <w:docPart w:val="E7619F983397482AB8CB69ADFD76427A"/>
          </w:placeholder>
        </w:sdtPr>
        <w:sdtEndPr/>
        <w:sdtContent>
          <w:permStart w:id="212876662" w:edGrp="everyone"/>
          <w:r w:rsidR="00E94C86">
            <w:rPr>
              <w:rFonts w:asciiTheme="majorHAnsi" w:hAnsiTheme="majorHAnsi" w:cs="Arial"/>
              <w:sz w:val="20"/>
              <w:szCs w:val="20"/>
            </w:rPr>
            <w:t>No</w:t>
          </w:r>
          <w:permEnd w:id="212876662"/>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placeholder>
          <w:docPart w:val="BB82BF22FC2F4529B56514E4B6953F4A"/>
        </w:placeholder>
        <w:showingPlcHdr/>
      </w:sdtPr>
      <w:sdtEndPr/>
      <w:sdtContent>
        <w:permStart w:id="614219844"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614219844"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permStart w:id="68505057" w:edGrp="everyone"/>
              <w:r w:rsidR="00E94C86">
                <w:rPr>
                  <w:rFonts w:asciiTheme="majorHAnsi" w:hAnsiTheme="majorHAnsi" w:cs="Arial"/>
                  <w:sz w:val="20"/>
                  <w:szCs w:val="20"/>
                </w:rPr>
                <w:t>No</w:t>
              </w:r>
              <w:permEnd w:id="68505057"/>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72039194"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72039194"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601580724" w:edGrp="everyone"/>
          <w:r w:rsidR="00E94C86">
            <w:rPr>
              <w:rFonts w:asciiTheme="majorHAnsi" w:hAnsiTheme="majorHAnsi" w:cs="Arial"/>
              <w:sz w:val="20"/>
              <w:szCs w:val="20"/>
            </w:rPr>
            <w:t>No</w:t>
          </w:r>
          <w:permEnd w:id="601580724"/>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1033704230" w:edGrp="everyone"/>
          <w:r w:rsidR="00E94C86">
            <w:rPr>
              <w:rFonts w:asciiTheme="majorHAnsi" w:hAnsiTheme="majorHAnsi" w:cs="Arial"/>
              <w:sz w:val="20"/>
              <w:szCs w:val="20"/>
            </w:rPr>
            <w:t>No</w:t>
          </w:r>
          <w:permEnd w:id="1033704230"/>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728644875" w:edGrp="everyone" w:displacedByCustomXml="prev"/>
        <w:p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728644875"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1042699594" w:edGrp="everyone" w:displacedByCustomXml="prev"/>
        <w:p w:rsidR="00547433" w:rsidRDefault="00E94C86"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Approximately 50% of college students enter college without a clear career goal.  Students will explore interests, values, decision making related to careers.  Students will engage in academic skills evaluation, goals setting, and choice of major related to career planning.  </w:t>
          </w:r>
        </w:p>
        <w:permEnd w:id="1042699594" w:displacedByCustomXml="next"/>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107707637" w:edGrp="everyone" w:displacedByCustomXml="prev"/>
        <w:p w:rsidR="00547433" w:rsidRDefault="00E94C86"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University College is assigned the task of assisting undecided students.  This course supports the mission to assist students in choosing a major following effective career planning.  </w:t>
          </w:r>
        </w:p>
        <w:permEnd w:id="107707637"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65102874" w:edGrp="everyone" w:displacedByCustomXml="prev"/>
        <w:p w:rsidR="00547433" w:rsidRDefault="00D8664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Undecided undergraduate students</w:t>
          </w:r>
        </w:p>
        <w:permEnd w:id="65102874"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1267211977" w:edGrp="everyone" w:displacedByCustomXml="prev"/>
        <w:p w:rsidR="00547433" w:rsidRDefault="00D8664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Many entering freshmen</w:t>
          </w:r>
          <w:r w:rsidR="00E00A7B">
            <w:rPr>
              <w:rFonts w:asciiTheme="majorHAnsi" w:hAnsiTheme="majorHAnsi" w:cs="Arial"/>
              <w:sz w:val="20"/>
              <w:szCs w:val="20"/>
            </w:rPr>
            <w:t xml:space="preserve"> and sophomores</w:t>
          </w:r>
          <w:r>
            <w:rPr>
              <w:rFonts w:asciiTheme="majorHAnsi" w:hAnsiTheme="majorHAnsi" w:cs="Arial"/>
              <w:sz w:val="20"/>
              <w:szCs w:val="20"/>
            </w:rPr>
            <w:t xml:space="preserve"> are undecided.  This class is appropriate for them. </w:t>
          </w:r>
        </w:p>
        <w:permEnd w:id="1267211977"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903489152" w:edGrp="everyone" w:displacedByCustomXml="prev"/>
        <w:p w:rsidR="0011638D" w:rsidRDefault="0011638D" w:rsidP="00547433">
          <w:pPr>
            <w:tabs>
              <w:tab w:val="left" w:pos="360"/>
              <w:tab w:val="left" w:pos="720"/>
            </w:tabs>
            <w:spacing w:after="0" w:line="240" w:lineRule="auto"/>
            <w:rPr>
              <w:rFonts w:asciiTheme="majorHAnsi" w:hAnsiTheme="majorHAnsi" w:cs="Arial"/>
              <w:sz w:val="20"/>
              <w:szCs w:val="20"/>
            </w:rPr>
          </w:pPr>
        </w:p>
        <w:tbl>
          <w:tblPr>
            <w:tblW w:w="3750" w:type="pct"/>
            <w:jc w:val="center"/>
            <w:tblCellSpacing w:w="0" w:type="dxa"/>
            <w:tblCellMar>
              <w:left w:w="0" w:type="dxa"/>
              <w:right w:w="0" w:type="dxa"/>
            </w:tblCellMar>
            <w:tblLook w:val="04A0" w:firstRow="1" w:lastRow="0" w:firstColumn="1" w:lastColumn="0" w:noHBand="0" w:noVBand="1"/>
          </w:tblPr>
          <w:tblGrid>
            <w:gridCol w:w="6"/>
            <w:gridCol w:w="8094"/>
          </w:tblGrid>
          <w:tr w:rsidR="0011638D" w:rsidRPr="008B3A12" w:rsidTr="00B122F6">
            <w:trPr>
              <w:tblCellSpacing w:w="0" w:type="dxa"/>
              <w:jc w:val="center"/>
            </w:trPr>
            <w:tc>
              <w:tcPr>
                <w:tcW w:w="0" w:type="auto"/>
                <w:vAlign w:val="center"/>
                <w:hideMark/>
              </w:tcPr>
              <w:p w:rsidR="0011638D" w:rsidRPr="008B3A12" w:rsidRDefault="0011638D" w:rsidP="00B122F6">
                <w:pPr>
                  <w:spacing w:after="0" w:line="240" w:lineRule="auto"/>
                  <w:rPr>
                    <w:rFonts w:eastAsia="Times New Roman" w:cs="Arial"/>
                    <w:color w:val="000000"/>
                  </w:rPr>
                </w:pPr>
              </w:p>
            </w:tc>
            <w:tc>
              <w:tcPr>
                <w:tcW w:w="14370" w:type="dxa"/>
                <w:tcMar>
                  <w:top w:w="0" w:type="dxa"/>
                  <w:left w:w="0" w:type="dxa"/>
                  <w:bottom w:w="255" w:type="dxa"/>
                  <w:right w:w="0" w:type="dxa"/>
                </w:tcMar>
                <w:vAlign w:val="bottom"/>
                <w:hideMark/>
              </w:tcPr>
              <w:p w:rsidR="0011638D" w:rsidRPr="008B3A12" w:rsidRDefault="0011638D" w:rsidP="00B122F6">
                <w:pPr>
                  <w:spacing w:after="0" w:line="375" w:lineRule="atLeast"/>
                  <w:rPr>
                    <w:rFonts w:eastAsia="Times New Roman" w:cs="Arial"/>
                    <w:color w:val="333333"/>
                  </w:rPr>
                </w:pPr>
                <w:r w:rsidRPr="008B3A12">
                  <w:rPr>
                    <w:rFonts w:eastAsia="Times New Roman" w:cs="Arial"/>
                    <w:color w:val="333333"/>
                  </w:rPr>
                  <w:t> </w:t>
                </w:r>
                <w:r>
                  <w:rPr>
                    <w:rFonts w:eastAsia="Times New Roman" w:cs="Arial"/>
                    <w:color w:val="333333"/>
                  </w:rPr>
                  <w:t xml:space="preserve">Week 1 and 2 </w:t>
                </w:r>
                <w:r w:rsidRPr="008B3A12">
                  <w:rPr>
                    <w:rFonts w:eastAsia="Times New Roman" w:cs="Arial"/>
                    <w:color w:val="333333"/>
                  </w:rPr>
                  <w:t>Career Readiness</w:t>
                </w:r>
              </w:p>
            </w:tc>
          </w:tr>
        </w:tbl>
        <w:p w:rsidR="0011638D" w:rsidRPr="008B3A12" w:rsidRDefault="0011638D" w:rsidP="0011638D">
          <w:pPr>
            <w:spacing w:after="0" w:line="240" w:lineRule="auto"/>
            <w:rPr>
              <w:rFonts w:eastAsia="Times New Roman" w:cs="Times New Roman"/>
              <w:vanish/>
            </w:rPr>
          </w:pPr>
        </w:p>
        <w:tbl>
          <w:tblPr>
            <w:tblW w:w="3750" w:type="pct"/>
            <w:jc w:val="center"/>
            <w:tblCellSpacing w:w="0" w:type="dxa"/>
            <w:tblCellMar>
              <w:left w:w="0" w:type="dxa"/>
              <w:right w:w="0" w:type="dxa"/>
            </w:tblCellMar>
            <w:tblLook w:val="04A0" w:firstRow="1" w:lastRow="0" w:firstColumn="1" w:lastColumn="0" w:noHBand="0" w:noVBand="1"/>
          </w:tblPr>
          <w:tblGrid>
            <w:gridCol w:w="8438"/>
          </w:tblGrid>
          <w:tr w:rsidR="0011638D" w:rsidRPr="008B3A12" w:rsidTr="00B122F6">
            <w:trPr>
              <w:tblCellSpacing w:w="0" w:type="dxa"/>
              <w:jc w:val="center"/>
            </w:trPr>
            <w:tc>
              <w:tcPr>
                <w:tcW w:w="0" w:type="auto"/>
                <w:tcMar>
                  <w:top w:w="0" w:type="dxa"/>
                  <w:left w:w="450" w:type="dxa"/>
                  <w:bottom w:w="75"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4392"/>
                  <w:gridCol w:w="50"/>
                </w:tblGrid>
                <w:tr w:rsidR="0011638D" w:rsidRPr="008B3A12" w:rsidTr="00B122F6">
                  <w:trPr>
                    <w:tblCellSpacing w:w="0" w:type="dxa"/>
                  </w:trPr>
                  <w:tc>
                    <w:tcPr>
                      <w:tcW w:w="0" w:type="auto"/>
                      <w:noWrap/>
                      <w:tcMar>
                        <w:top w:w="0" w:type="dxa"/>
                        <w:left w:w="0" w:type="dxa"/>
                        <w:bottom w:w="0" w:type="dxa"/>
                        <w:right w:w="300" w:type="dxa"/>
                      </w:tcMar>
                      <w:vAlign w:val="center"/>
                      <w:hideMark/>
                    </w:tcPr>
                    <w:p w:rsidR="0011638D" w:rsidRPr="008B3A12" w:rsidRDefault="00DA0276" w:rsidP="00B122F6">
                      <w:pPr>
                        <w:spacing w:after="0" w:line="240" w:lineRule="auto"/>
                        <w:rPr>
                          <w:rFonts w:eastAsia="Times New Roman" w:cs="Times New Roman"/>
                        </w:rPr>
                      </w:pPr>
                      <w:hyperlink r:id="rId9" w:history="1">
                        <w:r w:rsidR="0011638D" w:rsidRPr="008B3A12">
                          <w:rPr>
                            <w:rFonts w:eastAsia="Times New Roman" w:cs="Times New Roman"/>
                          </w:rPr>
                          <w:t>Career and Educational Goals</w:t>
                        </w:r>
                      </w:hyperlink>
                    </w:p>
                  </w:tc>
                  <w:tc>
                    <w:tcPr>
                      <w:tcW w:w="0" w:type="auto"/>
                      <w:vAlign w:val="center"/>
                      <w:hideMark/>
                    </w:tcPr>
                    <w:p w:rsidR="0011638D" w:rsidRPr="008B3A12" w:rsidRDefault="0011638D" w:rsidP="00B122F6">
                      <w:pPr>
                        <w:spacing w:after="0" w:line="240" w:lineRule="auto"/>
                        <w:rPr>
                          <w:rFonts w:eastAsia="Times New Roman" w:cs="Times New Roman"/>
                        </w:rPr>
                      </w:pPr>
                      <w:r w:rsidRPr="008B3A12">
                        <w:rPr>
                          <w:rFonts w:eastAsia="Times New Roman" w:cs="Times New Roman"/>
                        </w:rPr>
                        <w:t> </w:t>
                      </w:r>
                    </w:p>
                  </w:tc>
                </w:tr>
                <w:tr w:rsidR="0011638D" w:rsidRPr="008B3A12" w:rsidTr="00B122F6">
                  <w:trPr>
                    <w:tblCellSpacing w:w="0" w:type="dxa"/>
                  </w:trPr>
                  <w:tc>
                    <w:tcPr>
                      <w:tcW w:w="0" w:type="auto"/>
                      <w:noWrap/>
                      <w:tcMar>
                        <w:top w:w="0" w:type="dxa"/>
                        <w:left w:w="0" w:type="dxa"/>
                        <w:bottom w:w="0" w:type="dxa"/>
                        <w:right w:w="300" w:type="dxa"/>
                      </w:tcMar>
                      <w:vAlign w:val="center"/>
                      <w:hideMark/>
                    </w:tcPr>
                    <w:p w:rsidR="0011638D" w:rsidRPr="008B3A12" w:rsidRDefault="00DA0276" w:rsidP="00B122F6">
                      <w:pPr>
                        <w:spacing w:after="0" w:line="240" w:lineRule="auto"/>
                        <w:rPr>
                          <w:rFonts w:eastAsia="Times New Roman" w:cs="Times New Roman"/>
                        </w:rPr>
                      </w:pPr>
                      <w:hyperlink r:id="rId10" w:history="1">
                        <w:r w:rsidR="0011638D" w:rsidRPr="008B3A12">
                          <w:rPr>
                            <w:rFonts w:eastAsia="Times New Roman" w:cs="Times New Roman"/>
                          </w:rPr>
                          <w:t>Academic Strengths</w:t>
                        </w:r>
                      </w:hyperlink>
                    </w:p>
                  </w:tc>
                  <w:tc>
                    <w:tcPr>
                      <w:tcW w:w="0" w:type="auto"/>
                      <w:vAlign w:val="center"/>
                      <w:hideMark/>
                    </w:tcPr>
                    <w:p w:rsidR="0011638D" w:rsidRPr="008B3A12" w:rsidRDefault="0011638D" w:rsidP="00B122F6">
                      <w:pPr>
                        <w:spacing w:after="0" w:line="240" w:lineRule="auto"/>
                        <w:rPr>
                          <w:rFonts w:eastAsia="Times New Roman" w:cs="Times New Roman"/>
                          <w:caps/>
                          <w:color w:val="CC092F"/>
                        </w:rPr>
                      </w:pPr>
                    </w:p>
                  </w:tc>
                </w:tr>
                <w:tr w:rsidR="0011638D" w:rsidRPr="008B3A12" w:rsidTr="00B122F6">
                  <w:trPr>
                    <w:tblCellSpacing w:w="0" w:type="dxa"/>
                  </w:trPr>
                  <w:tc>
                    <w:tcPr>
                      <w:tcW w:w="0" w:type="auto"/>
                      <w:noWrap/>
                      <w:tcMar>
                        <w:top w:w="0" w:type="dxa"/>
                        <w:left w:w="0" w:type="dxa"/>
                        <w:bottom w:w="0" w:type="dxa"/>
                        <w:right w:w="300" w:type="dxa"/>
                      </w:tcMar>
                      <w:vAlign w:val="center"/>
                      <w:hideMark/>
                    </w:tcPr>
                    <w:p w:rsidR="0011638D" w:rsidRPr="008B3A12" w:rsidRDefault="00DA0276" w:rsidP="00B122F6">
                      <w:pPr>
                        <w:spacing w:after="0" w:line="240" w:lineRule="auto"/>
                        <w:rPr>
                          <w:rFonts w:eastAsia="Times New Roman" w:cs="Times New Roman"/>
                        </w:rPr>
                      </w:pPr>
                      <w:hyperlink r:id="rId11" w:history="1">
                        <w:r w:rsidR="0011638D" w:rsidRPr="008B3A12">
                          <w:rPr>
                            <w:rFonts w:eastAsia="Times New Roman" w:cs="Times New Roman"/>
                          </w:rPr>
                          <w:t>Your Work Experiences and Accomplishments</w:t>
                        </w:r>
                      </w:hyperlink>
                    </w:p>
                  </w:tc>
                  <w:tc>
                    <w:tcPr>
                      <w:tcW w:w="0" w:type="auto"/>
                      <w:vAlign w:val="center"/>
                      <w:hideMark/>
                    </w:tcPr>
                    <w:p w:rsidR="0011638D" w:rsidRPr="008B3A12" w:rsidRDefault="0011638D" w:rsidP="00B122F6">
                      <w:pPr>
                        <w:spacing w:after="0" w:line="240" w:lineRule="auto"/>
                        <w:rPr>
                          <w:rFonts w:eastAsia="Times New Roman" w:cs="Times New Roman"/>
                        </w:rPr>
                      </w:pPr>
                      <w:r w:rsidRPr="008B3A12">
                        <w:rPr>
                          <w:rFonts w:eastAsia="Times New Roman" w:cs="Times New Roman"/>
                        </w:rPr>
                        <w:t> </w:t>
                      </w:r>
                    </w:p>
                  </w:tc>
                </w:tr>
                <w:tr w:rsidR="0011638D" w:rsidRPr="008B3A12" w:rsidTr="00B122F6">
                  <w:trPr>
                    <w:tblCellSpacing w:w="0" w:type="dxa"/>
                  </w:trPr>
                  <w:tc>
                    <w:tcPr>
                      <w:tcW w:w="0" w:type="auto"/>
                      <w:noWrap/>
                      <w:tcMar>
                        <w:top w:w="0" w:type="dxa"/>
                        <w:left w:w="0" w:type="dxa"/>
                        <w:bottom w:w="0" w:type="dxa"/>
                        <w:right w:w="300" w:type="dxa"/>
                      </w:tcMar>
                      <w:vAlign w:val="center"/>
                      <w:hideMark/>
                    </w:tcPr>
                    <w:p w:rsidR="0011638D" w:rsidRPr="008B3A12" w:rsidRDefault="00DA0276" w:rsidP="00B122F6">
                      <w:pPr>
                        <w:spacing w:after="0" w:line="240" w:lineRule="auto"/>
                        <w:rPr>
                          <w:rFonts w:eastAsia="Times New Roman" w:cs="Times New Roman"/>
                        </w:rPr>
                      </w:pPr>
                      <w:hyperlink r:id="rId12" w:history="1">
                        <w:r w:rsidR="0011638D" w:rsidRPr="008B3A12">
                          <w:rPr>
                            <w:rFonts w:eastAsia="Times New Roman" w:cs="Times New Roman"/>
                          </w:rPr>
                          <w:t>Your Career Planning Status</w:t>
                        </w:r>
                      </w:hyperlink>
                    </w:p>
                  </w:tc>
                  <w:tc>
                    <w:tcPr>
                      <w:tcW w:w="0" w:type="auto"/>
                      <w:vAlign w:val="center"/>
                      <w:hideMark/>
                    </w:tcPr>
                    <w:p w:rsidR="0011638D" w:rsidRPr="008B3A12" w:rsidRDefault="0011638D" w:rsidP="00B122F6">
                      <w:pPr>
                        <w:spacing w:after="0" w:line="240" w:lineRule="auto"/>
                        <w:rPr>
                          <w:rFonts w:eastAsia="Times New Roman" w:cs="Times New Roman"/>
                          <w:caps/>
                          <w:color w:val="CC092F"/>
                        </w:rPr>
                      </w:pPr>
                    </w:p>
                  </w:tc>
                </w:tr>
                <w:tr w:rsidR="0011638D" w:rsidRPr="008B3A12" w:rsidTr="00B122F6">
                  <w:trPr>
                    <w:tblCellSpacing w:w="0" w:type="dxa"/>
                  </w:trPr>
                  <w:tc>
                    <w:tcPr>
                      <w:tcW w:w="0" w:type="auto"/>
                      <w:noWrap/>
                      <w:tcMar>
                        <w:top w:w="0" w:type="dxa"/>
                        <w:left w:w="0" w:type="dxa"/>
                        <w:bottom w:w="0" w:type="dxa"/>
                        <w:right w:w="300" w:type="dxa"/>
                      </w:tcMar>
                      <w:vAlign w:val="center"/>
                      <w:hideMark/>
                    </w:tcPr>
                    <w:p w:rsidR="0011638D" w:rsidRPr="008B3A12" w:rsidRDefault="00DA0276" w:rsidP="00B122F6">
                      <w:pPr>
                        <w:spacing w:after="0" w:line="240" w:lineRule="auto"/>
                        <w:rPr>
                          <w:rFonts w:eastAsia="Times New Roman" w:cs="Times New Roman"/>
                        </w:rPr>
                      </w:pPr>
                      <w:hyperlink r:id="rId13" w:history="1">
                        <w:r w:rsidR="0011638D" w:rsidRPr="008B3A12">
                          <w:rPr>
                            <w:rFonts w:eastAsia="Times New Roman" w:cs="Times New Roman"/>
                          </w:rPr>
                          <w:t>Your Personal Development Needs</w:t>
                        </w:r>
                      </w:hyperlink>
                    </w:p>
                  </w:tc>
                  <w:tc>
                    <w:tcPr>
                      <w:tcW w:w="0" w:type="auto"/>
                      <w:vAlign w:val="center"/>
                      <w:hideMark/>
                    </w:tcPr>
                    <w:p w:rsidR="0011638D" w:rsidRPr="008B3A12" w:rsidRDefault="0011638D" w:rsidP="00B122F6">
                      <w:pPr>
                        <w:spacing w:after="0" w:line="240" w:lineRule="auto"/>
                        <w:rPr>
                          <w:rFonts w:eastAsia="Times New Roman" w:cs="Times New Roman"/>
                        </w:rPr>
                      </w:pPr>
                      <w:r w:rsidRPr="008B3A12">
                        <w:rPr>
                          <w:rFonts w:eastAsia="Times New Roman" w:cs="Times New Roman"/>
                        </w:rPr>
                        <w:t> </w:t>
                      </w:r>
                    </w:p>
                  </w:tc>
                </w:tr>
              </w:tbl>
              <w:p w:rsidR="0011638D" w:rsidRPr="008B3A12" w:rsidRDefault="0011638D" w:rsidP="00B122F6">
                <w:pPr>
                  <w:spacing w:after="0" w:line="240" w:lineRule="auto"/>
                  <w:rPr>
                    <w:rFonts w:eastAsia="Times New Roman" w:cs="Arial"/>
                    <w:color w:val="000000"/>
                  </w:rPr>
                </w:pPr>
              </w:p>
            </w:tc>
          </w:tr>
        </w:tbl>
        <w:p w:rsidR="0011638D" w:rsidRPr="008B3A12" w:rsidRDefault="0011638D" w:rsidP="0011638D">
          <w:pPr>
            <w:spacing w:after="0" w:line="240" w:lineRule="auto"/>
            <w:rPr>
              <w:rFonts w:eastAsia="Times New Roman" w:cs="Times New Roman"/>
              <w:vanish/>
            </w:rPr>
          </w:pPr>
        </w:p>
        <w:tbl>
          <w:tblPr>
            <w:tblW w:w="3750" w:type="pct"/>
            <w:jc w:val="center"/>
            <w:tblCellSpacing w:w="0" w:type="dxa"/>
            <w:tblCellMar>
              <w:left w:w="0" w:type="dxa"/>
              <w:right w:w="0" w:type="dxa"/>
            </w:tblCellMar>
            <w:tblLook w:val="04A0" w:firstRow="1" w:lastRow="0" w:firstColumn="1" w:lastColumn="0" w:noHBand="0" w:noVBand="1"/>
          </w:tblPr>
          <w:tblGrid>
            <w:gridCol w:w="6"/>
            <w:gridCol w:w="8094"/>
          </w:tblGrid>
          <w:tr w:rsidR="0011638D" w:rsidRPr="008B3A12" w:rsidTr="00B122F6">
            <w:trPr>
              <w:tblCellSpacing w:w="0" w:type="dxa"/>
              <w:jc w:val="center"/>
            </w:trPr>
            <w:tc>
              <w:tcPr>
                <w:tcW w:w="0" w:type="auto"/>
                <w:vAlign w:val="center"/>
                <w:hideMark/>
              </w:tcPr>
              <w:p w:rsidR="0011638D" w:rsidRPr="008B3A12" w:rsidRDefault="0011638D" w:rsidP="00B122F6">
                <w:pPr>
                  <w:spacing w:after="0" w:line="240" w:lineRule="auto"/>
                  <w:rPr>
                    <w:rFonts w:eastAsia="Times New Roman" w:cs="Arial"/>
                    <w:color w:val="000000"/>
                  </w:rPr>
                </w:pPr>
              </w:p>
            </w:tc>
            <w:tc>
              <w:tcPr>
                <w:tcW w:w="14295" w:type="dxa"/>
                <w:tcMar>
                  <w:top w:w="0" w:type="dxa"/>
                  <w:left w:w="0" w:type="dxa"/>
                  <w:bottom w:w="255" w:type="dxa"/>
                  <w:right w:w="0" w:type="dxa"/>
                </w:tcMar>
                <w:vAlign w:val="bottom"/>
                <w:hideMark/>
              </w:tcPr>
              <w:p w:rsidR="0011638D" w:rsidRPr="008B3A12" w:rsidRDefault="0011638D" w:rsidP="00B122F6">
                <w:pPr>
                  <w:spacing w:after="0" w:line="375" w:lineRule="atLeast"/>
                  <w:rPr>
                    <w:rFonts w:eastAsia="Times New Roman" w:cs="Arial"/>
                    <w:color w:val="333333"/>
                  </w:rPr>
                </w:pPr>
                <w:r w:rsidRPr="008B3A12">
                  <w:rPr>
                    <w:rFonts w:eastAsia="Times New Roman" w:cs="Arial"/>
                    <w:color w:val="333333"/>
                  </w:rPr>
                  <w:t> </w:t>
                </w:r>
                <w:r>
                  <w:rPr>
                    <w:rFonts w:eastAsia="Times New Roman" w:cs="Arial"/>
                    <w:color w:val="333333"/>
                  </w:rPr>
                  <w:t xml:space="preserve">Week 3 and 4 </w:t>
                </w:r>
                <w:r w:rsidRPr="008B3A12">
                  <w:rPr>
                    <w:rFonts w:eastAsia="Times New Roman" w:cs="Arial"/>
                    <w:color w:val="333333"/>
                  </w:rPr>
                  <w:t>Self Assessment</w:t>
                </w:r>
              </w:p>
            </w:tc>
          </w:tr>
          <w:tr w:rsidR="0011638D" w:rsidRPr="008B3A12" w:rsidTr="00B122F6">
            <w:trPr>
              <w:tblCellSpacing w:w="0" w:type="dxa"/>
              <w:jc w:val="center"/>
            </w:trPr>
            <w:tc>
              <w:tcPr>
                <w:tcW w:w="0" w:type="auto"/>
                <w:gridSpan w:val="2"/>
                <w:tcMar>
                  <w:top w:w="0" w:type="dxa"/>
                  <w:left w:w="450" w:type="dxa"/>
                  <w:bottom w:w="75"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2796"/>
                  <w:gridCol w:w="50"/>
                </w:tblGrid>
                <w:tr w:rsidR="0011638D" w:rsidRPr="008B3A12" w:rsidTr="00B122F6">
                  <w:trPr>
                    <w:tblCellSpacing w:w="0" w:type="dxa"/>
                  </w:trPr>
                  <w:tc>
                    <w:tcPr>
                      <w:tcW w:w="0" w:type="auto"/>
                      <w:noWrap/>
                      <w:tcMar>
                        <w:top w:w="0" w:type="dxa"/>
                        <w:left w:w="0" w:type="dxa"/>
                        <w:bottom w:w="0" w:type="dxa"/>
                        <w:right w:w="300" w:type="dxa"/>
                      </w:tcMar>
                      <w:vAlign w:val="center"/>
                      <w:hideMark/>
                    </w:tcPr>
                    <w:p w:rsidR="0011638D" w:rsidRPr="008B3A12" w:rsidRDefault="00DA0276" w:rsidP="00B122F6">
                      <w:pPr>
                        <w:spacing w:after="0" w:line="240" w:lineRule="auto"/>
                        <w:rPr>
                          <w:rFonts w:eastAsia="Times New Roman" w:cs="Times New Roman"/>
                        </w:rPr>
                      </w:pPr>
                      <w:hyperlink r:id="rId14" w:history="1">
                        <w:r w:rsidR="0011638D" w:rsidRPr="008B3A12">
                          <w:rPr>
                            <w:rFonts w:eastAsia="Times New Roman" w:cs="Times New Roman"/>
                          </w:rPr>
                          <w:t>Work Interest Assessment</w:t>
                        </w:r>
                      </w:hyperlink>
                    </w:p>
                  </w:tc>
                  <w:tc>
                    <w:tcPr>
                      <w:tcW w:w="0" w:type="auto"/>
                      <w:vAlign w:val="center"/>
                      <w:hideMark/>
                    </w:tcPr>
                    <w:p w:rsidR="0011638D" w:rsidRPr="008B3A12" w:rsidRDefault="0011638D" w:rsidP="00B122F6">
                      <w:pPr>
                        <w:spacing w:after="0" w:line="240" w:lineRule="auto"/>
                        <w:rPr>
                          <w:rFonts w:eastAsia="Times New Roman" w:cs="Times New Roman"/>
                        </w:rPr>
                      </w:pPr>
                      <w:r w:rsidRPr="008B3A12">
                        <w:rPr>
                          <w:rFonts w:eastAsia="Times New Roman" w:cs="Times New Roman"/>
                        </w:rPr>
                        <w:t> </w:t>
                      </w:r>
                    </w:p>
                  </w:tc>
                </w:tr>
                <w:tr w:rsidR="0011638D" w:rsidRPr="008B3A12" w:rsidTr="00B122F6">
                  <w:trPr>
                    <w:tblCellSpacing w:w="0" w:type="dxa"/>
                  </w:trPr>
                  <w:tc>
                    <w:tcPr>
                      <w:tcW w:w="0" w:type="auto"/>
                      <w:noWrap/>
                      <w:tcMar>
                        <w:top w:w="0" w:type="dxa"/>
                        <w:left w:w="0" w:type="dxa"/>
                        <w:bottom w:w="0" w:type="dxa"/>
                        <w:right w:w="300" w:type="dxa"/>
                      </w:tcMar>
                      <w:vAlign w:val="center"/>
                      <w:hideMark/>
                    </w:tcPr>
                    <w:p w:rsidR="0011638D" w:rsidRPr="008B3A12" w:rsidRDefault="00DA0276" w:rsidP="00B122F6">
                      <w:pPr>
                        <w:spacing w:after="0" w:line="240" w:lineRule="auto"/>
                        <w:rPr>
                          <w:rFonts w:eastAsia="Times New Roman" w:cs="Times New Roman"/>
                        </w:rPr>
                      </w:pPr>
                      <w:hyperlink r:id="rId15" w:history="1">
                        <w:r w:rsidR="0011638D" w:rsidRPr="008B3A12">
                          <w:rPr>
                            <w:rFonts w:eastAsia="Times New Roman" w:cs="Times New Roman"/>
                          </w:rPr>
                          <w:t>Personality Assessment</w:t>
                        </w:r>
                      </w:hyperlink>
                    </w:p>
                  </w:tc>
                  <w:tc>
                    <w:tcPr>
                      <w:tcW w:w="0" w:type="auto"/>
                      <w:vAlign w:val="center"/>
                      <w:hideMark/>
                    </w:tcPr>
                    <w:p w:rsidR="0011638D" w:rsidRPr="008B3A12" w:rsidRDefault="0011638D" w:rsidP="00B122F6">
                      <w:pPr>
                        <w:spacing w:after="0" w:line="240" w:lineRule="auto"/>
                        <w:rPr>
                          <w:rFonts w:eastAsia="Times New Roman" w:cs="Times New Roman"/>
                        </w:rPr>
                      </w:pPr>
                      <w:r w:rsidRPr="008B3A12">
                        <w:rPr>
                          <w:rFonts w:eastAsia="Times New Roman" w:cs="Times New Roman"/>
                        </w:rPr>
                        <w:t> </w:t>
                      </w:r>
                    </w:p>
                  </w:tc>
                </w:tr>
                <w:tr w:rsidR="0011638D" w:rsidRPr="008B3A12" w:rsidTr="00B122F6">
                  <w:trPr>
                    <w:tblCellSpacing w:w="0" w:type="dxa"/>
                  </w:trPr>
                  <w:tc>
                    <w:tcPr>
                      <w:tcW w:w="0" w:type="auto"/>
                      <w:noWrap/>
                      <w:tcMar>
                        <w:top w:w="0" w:type="dxa"/>
                        <w:left w:w="0" w:type="dxa"/>
                        <w:bottom w:w="0" w:type="dxa"/>
                        <w:right w:w="300" w:type="dxa"/>
                      </w:tcMar>
                      <w:vAlign w:val="center"/>
                      <w:hideMark/>
                    </w:tcPr>
                    <w:p w:rsidR="0011638D" w:rsidRPr="008B3A12" w:rsidRDefault="00DA0276" w:rsidP="00B122F6">
                      <w:pPr>
                        <w:spacing w:after="0" w:line="240" w:lineRule="auto"/>
                        <w:rPr>
                          <w:rFonts w:eastAsia="Times New Roman" w:cs="Times New Roman"/>
                        </w:rPr>
                      </w:pPr>
                      <w:hyperlink r:id="rId16" w:history="1">
                        <w:r w:rsidR="0011638D" w:rsidRPr="008B3A12">
                          <w:rPr>
                            <w:rFonts w:eastAsia="Times New Roman" w:cs="Times New Roman"/>
                          </w:rPr>
                          <w:t>Skills Assessment</w:t>
                        </w:r>
                      </w:hyperlink>
                    </w:p>
                  </w:tc>
                  <w:tc>
                    <w:tcPr>
                      <w:tcW w:w="0" w:type="auto"/>
                      <w:vAlign w:val="center"/>
                      <w:hideMark/>
                    </w:tcPr>
                    <w:p w:rsidR="0011638D" w:rsidRPr="008B3A12" w:rsidRDefault="0011638D" w:rsidP="00B122F6">
                      <w:pPr>
                        <w:spacing w:after="0" w:line="240" w:lineRule="auto"/>
                        <w:rPr>
                          <w:rFonts w:eastAsia="Times New Roman" w:cs="Times New Roman"/>
                        </w:rPr>
                      </w:pPr>
                      <w:r w:rsidRPr="008B3A12">
                        <w:rPr>
                          <w:rFonts w:eastAsia="Times New Roman" w:cs="Times New Roman"/>
                        </w:rPr>
                        <w:t> </w:t>
                      </w:r>
                    </w:p>
                  </w:tc>
                </w:tr>
                <w:tr w:rsidR="0011638D" w:rsidRPr="008B3A12" w:rsidTr="00B122F6">
                  <w:trPr>
                    <w:tblCellSpacing w:w="0" w:type="dxa"/>
                  </w:trPr>
                  <w:tc>
                    <w:tcPr>
                      <w:tcW w:w="0" w:type="auto"/>
                      <w:noWrap/>
                      <w:tcMar>
                        <w:top w:w="0" w:type="dxa"/>
                        <w:left w:w="0" w:type="dxa"/>
                        <w:bottom w:w="0" w:type="dxa"/>
                        <w:right w:w="300" w:type="dxa"/>
                      </w:tcMar>
                      <w:vAlign w:val="center"/>
                      <w:hideMark/>
                    </w:tcPr>
                    <w:p w:rsidR="0011638D" w:rsidRPr="008B3A12" w:rsidRDefault="00DA0276" w:rsidP="00B122F6">
                      <w:pPr>
                        <w:spacing w:after="0" w:line="240" w:lineRule="auto"/>
                        <w:rPr>
                          <w:rFonts w:eastAsia="Times New Roman" w:cs="Times New Roman"/>
                        </w:rPr>
                      </w:pPr>
                      <w:hyperlink r:id="rId17" w:history="1">
                        <w:r w:rsidR="0011638D" w:rsidRPr="008B3A12">
                          <w:rPr>
                            <w:rFonts w:eastAsia="Times New Roman" w:cs="Times New Roman"/>
                          </w:rPr>
                          <w:t>Values Assessment</w:t>
                        </w:r>
                      </w:hyperlink>
                    </w:p>
                  </w:tc>
                  <w:tc>
                    <w:tcPr>
                      <w:tcW w:w="0" w:type="auto"/>
                      <w:vAlign w:val="center"/>
                      <w:hideMark/>
                    </w:tcPr>
                    <w:p w:rsidR="0011638D" w:rsidRPr="008B3A12" w:rsidRDefault="0011638D" w:rsidP="00B122F6">
                      <w:pPr>
                        <w:spacing w:after="0" w:line="240" w:lineRule="auto"/>
                        <w:rPr>
                          <w:rFonts w:eastAsia="Times New Roman" w:cs="Times New Roman"/>
                        </w:rPr>
                      </w:pPr>
                      <w:r w:rsidRPr="008B3A12">
                        <w:rPr>
                          <w:rFonts w:eastAsia="Times New Roman" w:cs="Times New Roman"/>
                        </w:rPr>
                        <w:t> </w:t>
                      </w:r>
                    </w:p>
                  </w:tc>
                </w:tr>
                <w:tr w:rsidR="0011638D" w:rsidRPr="008B3A12" w:rsidTr="00B122F6">
                  <w:trPr>
                    <w:tblCellSpacing w:w="0" w:type="dxa"/>
                  </w:trPr>
                  <w:tc>
                    <w:tcPr>
                      <w:tcW w:w="0" w:type="auto"/>
                      <w:noWrap/>
                      <w:tcMar>
                        <w:top w:w="0" w:type="dxa"/>
                        <w:left w:w="0" w:type="dxa"/>
                        <w:bottom w:w="0" w:type="dxa"/>
                        <w:right w:w="300" w:type="dxa"/>
                      </w:tcMar>
                      <w:vAlign w:val="center"/>
                      <w:hideMark/>
                    </w:tcPr>
                    <w:p w:rsidR="0011638D" w:rsidRPr="008B3A12" w:rsidRDefault="00DA0276" w:rsidP="00B122F6">
                      <w:pPr>
                        <w:spacing w:after="0" w:line="240" w:lineRule="auto"/>
                        <w:rPr>
                          <w:rFonts w:eastAsia="Times New Roman" w:cs="Times New Roman"/>
                        </w:rPr>
                      </w:pPr>
                      <w:hyperlink r:id="rId18" w:history="1">
                        <w:r w:rsidR="0011638D" w:rsidRPr="008B3A12">
                          <w:rPr>
                            <w:rFonts w:eastAsia="Times New Roman" w:cs="Times New Roman"/>
                          </w:rPr>
                          <w:t>Leisure Interest Assessment</w:t>
                        </w:r>
                      </w:hyperlink>
                    </w:p>
                  </w:tc>
                  <w:tc>
                    <w:tcPr>
                      <w:tcW w:w="0" w:type="auto"/>
                      <w:vAlign w:val="center"/>
                      <w:hideMark/>
                    </w:tcPr>
                    <w:p w:rsidR="0011638D" w:rsidRPr="008B3A12" w:rsidRDefault="0011638D" w:rsidP="00B122F6">
                      <w:pPr>
                        <w:spacing w:after="0" w:line="240" w:lineRule="auto"/>
                        <w:rPr>
                          <w:rFonts w:eastAsia="Times New Roman" w:cs="Times New Roman"/>
                        </w:rPr>
                      </w:pPr>
                      <w:r w:rsidRPr="008B3A12">
                        <w:rPr>
                          <w:rFonts w:eastAsia="Times New Roman" w:cs="Times New Roman"/>
                        </w:rPr>
                        <w:t> </w:t>
                      </w:r>
                    </w:p>
                  </w:tc>
                </w:tr>
                <w:tr w:rsidR="0011638D" w:rsidRPr="008B3A12" w:rsidTr="00B122F6">
                  <w:trPr>
                    <w:tblCellSpacing w:w="0" w:type="dxa"/>
                  </w:trPr>
                  <w:tc>
                    <w:tcPr>
                      <w:tcW w:w="0" w:type="auto"/>
                      <w:gridSpan w:val="2"/>
                      <w:tcMar>
                        <w:top w:w="120" w:type="dxa"/>
                        <w:left w:w="0" w:type="dxa"/>
                        <w:bottom w:w="0" w:type="dxa"/>
                        <w:right w:w="0" w:type="dxa"/>
                      </w:tcMar>
                      <w:vAlign w:val="center"/>
                      <w:hideMark/>
                    </w:tcPr>
                    <w:p w:rsidR="0011638D" w:rsidRPr="008B3A12" w:rsidRDefault="0011638D" w:rsidP="00B122F6">
                      <w:pPr>
                        <w:spacing w:after="0" w:line="240" w:lineRule="auto"/>
                        <w:rPr>
                          <w:rFonts w:eastAsia="Times New Roman" w:cs="Times New Roman"/>
                          <w:color w:val="990000"/>
                        </w:rPr>
                      </w:pPr>
                    </w:p>
                  </w:tc>
                </w:tr>
              </w:tbl>
              <w:p w:rsidR="0011638D" w:rsidRPr="008B3A12" w:rsidRDefault="0011638D" w:rsidP="00B122F6">
                <w:pPr>
                  <w:spacing w:after="0" w:line="240" w:lineRule="auto"/>
                  <w:rPr>
                    <w:rFonts w:eastAsia="Times New Roman" w:cs="Arial"/>
                    <w:color w:val="000000"/>
                  </w:rPr>
                </w:pPr>
              </w:p>
            </w:tc>
          </w:tr>
        </w:tbl>
        <w:p w:rsidR="0011638D" w:rsidRPr="008B3A12" w:rsidRDefault="0011638D" w:rsidP="0011638D">
          <w:pPr>
            <w:spacing w:after="0" w:line="240" w:lineRule="auto"/>
            <w:rPr>
              <w:rFonts w:eastAsia="Times New Roman" w:cs="Times New Roman"/>
              <w:vanish/>
            </w:rPr>
          </w:pPr>
        </w:p>
        <w:tbl>
          <w:tblPr>
            <w:tblW w:w="3750" w:type="pct"/>
            <w:jc w:val="center"/>
            <w:tblCellSpacing w:w="0" w:type="dxa"/>
            <w:tblCellMar>
              <w:left w:w="0" w:type="dxa"/>
              <w:right w:w="0" w:type="dxa"/>
            </w:tblCellMar>
            <w:tblLook w:val="04A0" w:firstRow="1" w:lastRow="0" w:firstColumn="1" w:lastColumn="0" w:noHBand="0" w:noVBand="1"/>
          </w:tblPr>
          <w:tblGrid>
            <w:gridCol w:w="6"/>
            <w:gridCol w:w="8094"/>
          </w:tblGrid>
          <w:tr w:rsidR="0011638D" w:rsidRPr="008B3A12" w:rsidTr="00B122F6">
            <w:trPr>
              <w:tblCellSpacing w:w="0" w:type="dxa"/>
              <w:jc w:val="center"/>
            </w:trPr>
            <w:tc>
              <w:tcPr>
                <w:tcW w:w="0" w:type="auto"/>
                <w:vAlign w:val="center"/>
                <w:hideMark/>
              </w:tcPr>
              <w:p w:rsidR="0011638D" w:rsidRPr="008B3A12" w:rsidRDefault="0011638D" w:rsidP="00B122F6">
                <w:pPr>
                  <w:spacing w:after="0" w:line="240" w:lineRule="auto"/>
                  <w:rPr>
                    <w:rFonts w:eastAsia="Times New Roman" w:cs="Arial"/>
                    <w:color w:val="000000"/>
                  </w:rPr>
                </w:pPr>
              </w:p>
            </w:tc>
            <w:tc>
              <w:tcPr>
                <w:tcW w:w="14370" w:type="dxa"/>
                <w:tcMar>
                  <w:top w:w="0" w:type="dxa"/>
                  <w:left w:w="0" w:type="dxa"/>
                  <w:bottom w:w="255" w:type="dxa"/>
                  <w:right w:w="0" w:type="dxa"/>
                </w:tcMar>
                <w:vAlign w:val="bottom"/>
                <w:hideMark/>
              </w:tcPr>
              <w:p w:rsidR="0011638D" w:rsidRPr="008B3A12" w:rsidRDefault="0011638D" w:rsidP="00B122F6">
                <w:pPr>
                  <w:spacing w:after="0" w:line="375" w:lineRule="atLeast"/>
                  <w:rPr>
                    <w:rFonts w:eastAsia="Times New Roman" w:cs="Arial"/>
                    <w:color w:val="333333"/>
                  </w:rPr>
                </w:pPr>
                <w:r w:rsidRPr="008B3A12">
                  <w:rPr>
                    <w:rFonts w:eastAsia="Times New Roman" w:cs="Arial"/>
                    <w:color w:val="333333"/>
                  </w:rPr>
                  <w:t> </w:t>
                </w:r>
                <w:r>
                  <w:rPr>
                    <w:rFonts w:eastAsia="Times New Roman" w:cs="Arial"/>
                    <w:color w:val="333333"/>
                  </w:rPr>
                  <w:t xml:space="preserve">Week 5 </w:t>
                </w:r>
                <w:r w:rsidRPr="008B3A12">
                  <w:rPr>
                    <w:rFonts w:eastAsia="Times New Roman" w:cs="Arial"/>
                    <w:color w:val="333333"/>
                  </w:rPr>
                  <w:t>Explore The Possibilities</w:t>
                </w:r>
              </w:p>
            </w:tc>
          </w:tr>
          <w:tr w:rsidR="0011638D" w:rsidRPr="008B3A12" w:rsidTr="00B122F6">
            <w:trPr>
              <w:tblCellSpacing w:w="0" w:type="dxa"/>
              <w:jc w:val="center"/>
            </w:trPr>
            <w:tc>
              <w:tcPr>
                <w:tcW w:w="0" w:type="auto"/>
                <w:gridSpan w:val="2"/>
                <w:tcMar>
                  <w:top w:w="0" w:type="dxa"/>
                  <w:left w:w="450" w:type="dxa"/>
                  <w:bottom w:w="75" w:type="dxa"/>
                  <w:right w:w="0" w:type="dxa"/>
                </w:tcMar>
                <w:vAlign w:val="center"/>
                <w:hideMark/>
              </w:tcPr>
              <w:p w:rsidR="0011638D" w:rsidRPr="008B3A12" w:rsidRDefault="00DA0276" w:rsidP="00B122F6">
                <w:pPr>
                  <w:spacing w:after="0" w:line="240" w:lineRule="auto"/>
                  <w:rPr>
                    <w:rFonts w:eastAsia="Times New Roman" w:cs="Arial"/>
                  </w:rPr>
                </w:pPr>
                <w:hyperlink r:id="rId19" w:history="1">
                  <w:r w:rsidR="0011638D" w:rsidRPr="008B3A12">
                    <w:rPr>
                      <w:rFonts w:eastAsia="Times New Roman" w:cs="Arial"/>
                    </w:rPr>
                    <w:t>Search by Occupation Name</w:t>
                  </w:r>
                </w:hyperlink>
              </w:p>
              <w:p w:rsidR="0011638D" w:rsidRPr="008B3A12" w:rsidRDefault="00DA0276" w:rsidP="00B122F6">
                <w:pPr>
                  <w:spacing w:after="0" w:line="240" w:lineRule="auto"/>
                  <w:rPr>
                    <w:rFonts w:eastAsia="Times New Roman" w:cs="Arial"/>
                  </w:rPr>
                </w:pPr>
                <w:hyperlink r:id="rId20" w:history="1">
                  <w:r w:rsidR="0011638D" w:rsidRPr="008B3A12">
                    <w:rPr>
                      <w:rFonts w:eastAsia="Times New Roman" w:cs="Arial"/>
                    </w:rPr>
                    <w:t>Search by Industry</w:t>
                  </w:r>
                </w:hyperlink>
              </w:p>
              <w:p w:rsidR="0011638D" w:rsidRPr="008B3A12" w:rsidRDefault="00DA0276" w:rsidP="00B122F6">
                <w:pPr>
                  <w:spacing w:after="0" w:line="240" w:lineRule="auto"/>
                  <w:rPr>
                    <w:rFonts w:eastAsia="Times New Roman" w:cs="Arial"/>
                  </w:rPr>
                </w:pPr>
                <w:hyperlink r:id="rId21" w:history="1">
                  <w:r w:rsidR="0011638D" w:rsidRPr="008B3A12">
                    <w:rPr>
                      <w:rFonts w:eastAsia="Times New Roman" w:cs="Arial"/>
                    </w:rPr>
                    <w:t xml:space="preserve">What can you do with a major </w:t>
                  </w:r>
                  <w:proofErr w:type="gramStart"/>
                  <w:r w:rsidR="0011638D" w:rsidRPr="008B3A12">
                    <w:rPr>
                      <w:rFonts w:eastAsia="Times New Roman" w:cs="Arial"/>
                    </w:rPr>
                    <w:t>in .....</w:t>
                  </w:r>
                  <w:proofErr w:type="gramEnd"/>
                  <w:r w:rsidR="0011638D" w:rsidRPr="008B3A12">
                    <w:rPr>
                      <w:rFonts w:eastAsia="Times New Roman" w:cs="Arial"/>
                    </w:rPr>
                    <w:t xml:space="preserve"> </w:t>
                  </w:r>
                  <w:proofErr w:type="gramStart"/>
                  <w:r w:rsidR="0011638D" w:rsidRPr="008B3A12">
                    <w:rPr>
                      <w:rFonts w:eastAsia="Times New Roman" w:cs="Arial"/>
                    </w:rPr>
                    <w:t>at</w:t>
                  </w:r>
                  <w:proofErr w:type="gramEnd"/>
                  <w:r w:rsidR="0011638D" w:rsidRPr="008B3A12">
                    <w:rPr>
                      <w:rFonts w:eastAsia="Times New Roman" w:cs="Arial"/>
                    </w:rPr>
                    <w:t xml:space="preserve"> Arkansas State University-Main Campus?</w:t>
                  </w:r>
                </w:hyperlink>
              </w:p>
              <w:p w:rsidR="0011638D" w:rsidRPr="008B3A12" w:rsidRDefault="00DA0276" w:rsidP="00B122F6">
                <w:pPr>
                  <w:spacing w:after="0" w:line="240" w:lineRule="auto"/>
                  <w:rPr>
                    <w:rFonts w:eastAsia="Times New Roman" w:cs="Arial"/>
                  </w:rPr>
                </w:pPr>
                <w:hyperlink r:id="rId22" w:history="1">
                  <w:r w:rsidR="0011638D" w:rsidRPr="008B3A12">
                    <w:rPr>
                      <w:rFonts w:eastAsia="Times New Roman" w:cs="Arial"/>
                    </w:rPr>
                    <w:t>Explore occupations associated with any major area of study</w:t>
                  </w:r>
                </w:hyperlink>
              </w:p>
              <w:p w:rsidR="0011638D" w:rsidRPr="008B3A12" w:rsidRDefault="00DA0276" w:rsidP="00B122F6">
                <w:pPr>
                  <w:spacing w:after="0" w:line="240" w:lineRule="auto"/>
                  <w:rPr>
                    <w:rFonts w:eastAsia="Times New Roman" w:cs="Arial"/>
                    <w:color w:val="000000"/>
                  </w:rPr>
                </w:pPr>
                <w:hyperlink r:id="rId23" w:history="1">
                  <w:r w:rsidR="0011638D" w:rsidRPr="008B3A12">
                    <w:rPr>
                      <w:rFonts w:eastAsia="Times New Roman" w:cs="Arial"/>
                    </w:rPr>
                    <w:t>Compare Two Occupations Side by Side</w:t>
                  </w:r>
                </w:hyperlink>
              </w:p>
            </w:tc>
          </w:tr>
        </w:tbl>
        <w:p w:rsidR="0011638D" w:rsidRPr="008B3A12" w:rsidRDefault="0011638D" w:rsidP="0011638D">
          <w:pPr>
            <w:spacing w:after="0" w:line="240" w:lineRule="auto"/>
            <w:rPr>
              <w:rFonts w:eastAsia="Times New Roman" w:cs="Times New Roman"/>
              <w:vanish/>
            </w:rPr>
          </w:pPr>
        </w:p>
        <w:tbl>
          <w:tblPr>
            <w:tblW w:w="3750" w:type="pct"/>
            <w:jc w:val="center"/>
            <w:tblCellSpacing w:w="0" w:type="dxa"/>
            <w:tblCellMar>
              <w:left w:w="0" w:type="dxa"/>
              <w:right w:w="0" w:type="dxa"/>
            </w:tblCellMar>
            <w:tblLook w:val="04A0" w:firstRow="1" w:lastRow="0" w:firstColumn="1" w:lastColumn="0" w:noHBand="0" w:noVBand="1"/>
          </w:tblPr>
          <w:tblGrid>
            <w:gridCol w:w="6"/>
            <w:gridCol w:w="8094"/>
          </w:tblGrid>
          <w:tr w:rsidR="0011638D" w:rsidRPr="008B3A12" w:rsidTr="00B122F6">
            <w:trPr>
              <w:tblCellSpacing w:w="0" w:type="dxa"/>
              <w:jc w:val="center"/>
            </w:trPr>
            <w:tc>
              <w:tcPr>
                <w:tcW w:w="0" w:type="auto"/>
                <w:vAlign w:val="center"/>
                <w:hideMark/>
              </w:tcPr>
              <w:p w:rsidR="0011638D" w:rsidRPr="008B3A12" w:rsidRDefault="0011638D" w:rsidP="00B122F6">
                <w:pPr>
                  <w:spacing w:after="0" w:line="240" w:lineRule="auto"/>
                  <w:rPr>
                    <w:rFonts w:eastAsia="Times New Roman" w:cs="Arial"/>
                    <w:color w:val="000000"/>
                  </w:rPr>
                </w:pPr>
              </w:p>
            </w:tc>
            <w:tc>
              <w:tcPr>
                <w:tcW w:w="14370" w:type="dxa"/>
                <w:tcMar>
                  <w:top w:w="0" w:type="dxa"/>
                  <w:left w:w="0" w:type="dxa"/>
                  <w:bottom w:w="255" w:type="dxa"/>
                  <w:right w:w="0" w:type="dxa"/>
                </w:tcMar>
                <w:vAlign w:val="bottom"/>
                <w:hideMark/>
              </w:tcPr>
              <w:p w:rsidR="0011638D" w:rsidRPr="008B3A12" w:rsidRDefault="0011638D" w:rsidP="00B122F6">
                <w:pPr>
                  <w:spacing w:after="0" w:line="375" w:lineRule="atLeast"/>
                  <w:rPr>
                    <w:rFonts w:eastAsia="Times New Roman" w:cs="Arial"/>
                    <w:color w:val="333333"/>
                  </w:rPr>
                </w:pPr>
                <w:r w:rsidRPr="008B3A12">
                  <w:rPr>
                    <w:rFonts w:eastAsia="Times New Roman" w:cs="Arial"/>
                    <w:color w:val="333333"/>
                  </w:rPr>
                  <w:t> </w:t>
                </w:r>
                <w:r>
                  <w:rPr>
                    <w:rFonts w:eastAsia="Times New Roman" w:cs="Arial"/>
                    <w:color w:val="333333"/>
                  </w:rPr>
                  <w:t xml:space="preserve">Week 6 </w:t>
                </w:r>
                <w:r w:rsidRPr="008B3A12">
                  <w:rPr>
                    <w:rFonts w:eastAsia="Times New Roman" w:cs="Arial"/>
                    <w:color w:val="333333"/>
                  </w:rPr>
                  <w:t>Create A Plan To Achieve Your Objectives</w:t>
                </w:r>
              </w:p>
            </w:tc>
          </w:tr>
          <w:tr w:rsidR="0011638D" w:rsidRPr="008B3A12" w:rsidTr="00B122F6">
            <w:trPr>
              <w:trHeight w:val="405"/>
              <w:tblCellSpacing w:w="0" w:type="dxa"/>
              <w:jc w:val="center"/>
            </w:trPr>
            <w:tc>
              <w:tcPr>
                <w:tcW w:w="0" w:type="auto"/>
                <w:gridSpan w:val="2"/>
                <w:tcMar>
                  <w:top w:w="0" w:type="dxa"/>
                  <w:left w:w="450" w:type="dxa"/>
                  <w:bottom w:w="150" w:type="dxa"/>
                  <w:right w:w="0" w:type="dxa"/>
                </w:tcMar>
                <w:vAlign w:val="center"/>
                <w:hideMark/>
              </w:tcPr>
              <w:p w:rsidR="0011638D" w:rsidRPr="008B3A12" w:rsidRDefault="00DA0276" w:rsidP="00B122F6">
                <w:pPr>
                  <w:spacing w:after="0" w:line="240" w:lineRule="auto"/>
                  <w:rPr>
                    <w:rFonts w:eastAsia="Times New Roman" w:cs="Arial"/>
                  </w:rPr>
                </w:pPr>
                <w:hyperlink r:id="rId24" w:history="1">
                  <w:r w:rsidR="0011638D" w:rsidRPr="008B3A12">
                    <w:rPr>
                      <w:rFonts w:eastAsia="Times New Roman" w:cs="Arial"/>
                    </w:rPr>
                    <w:t>Build Your Action Plan</w:t>
                  </w:r>
                </w:hyperlink>
              </w:p>
              <w:p w:rsidR="0011638D" w:rsidRPr="008B3A12" w:rsidRDefault="0011638D" w:rsidP="00B122F6">
                <w:pPr>
                  <w:spacing w:after="0" w:line="240" w:lineRule="auto"/>
                  <w:rPr>
                    <w:rFonts w:eastAsia="Times New Roman" w:cs="Arial"/>
                    <w:color w:val="000000"/>
                  </w:rPr>
                </w:pPr>
              </w:p>
            </w:tc>
          </w:tr>
        </w:tbl>
        <w:p w:rsidR="0011638D" w:rsidRPr="008B3A12" w:rsidRDefault="0011638D" w:rsidP="0011638D">
          <w:pPr>
            <w:spacing w:after="0" w:line="240" w:lineRule="auto"/>
            <w:rPr>
              <w:rFonts w:eastAsia="Times New Roman" w:cs="Times New Roman"/>
              <w:vanish/>
            </w:rPr>
          </w:pPr>
        </w:p>
        <w:tbl>
          <w:tblPr>
            <w:tblW w:w="3750" w:type="pct"/>
            <w:jc w:val="center"/>
            <w:tblCellSpacing w:w="0" w:type="dxa"/>
            <w:tblCellMar>
              <w:left w:w="0" w:type="dxa"/>
              <w:right w:w="0" w:type="dxa"/>
            </w:tblCellMar>
            <w:tblLook w:val="04A0" w:firstRow="1" w:lastRow="0" w:firstColumn="1" w:lastColumn="0" w:noHBand="0" w:noVBand="1"/>
          </w:tblPr>
          <w:tblGrid>
            <w:gridCol w:w="6"/>
            <w:gridCol w:w="8094"/>
          </w:tblGrid>
          <w:tr w:rsidR="0011638D" w:rsidRPr="008B3A12" w:rsidTr="00B122F6">
            <w:trPr>
              <w:tblCellSpacing w:w="0" w:type="dxa"/>
              <w:jc w:val="center"/>
            </w:trPr>
            <w:tc>
              <w:tcPr>
                <w:tcW w:w="0" w:type="auto"/>
                <w:vAlign w:val="center"/>
                <w:hideMark/>
              </w:tcPr>
              <w:p w:rsidR="0011638D" w:rsidRPr="008B3A12" w:rsidRDefault="0011638D" w:rsidP="00B122F6">
                <w:pPr>
                  <w:spacing w:after="0" w:line="240" w:lineRule="auto"/>
                  <w:rPr>
                    <w:rFonts w:eastAsia="Times New Roman" w:cs="Arial"/>
                    <w:color w:val="000000"/>
                  </w:rPr>
                </w:pPr>
              </w:p>
            </w:tc>
            <w:tc>
              <w:tcPr>
                <w:tcW w:w="14310" w:type="dxa"/>
                <w:tcMar>
                  <w:top w:w="0" w:type="dxa"/>
                  <w:left w:w="0" w:type="dxa"/>
                  <w:bottom w:w="255" w:type="dxa"/>
                  <w:right w:w="0" w:type="dxa"/>
                </w:tcMar>
                <w:vAlign w:val="bottom"/>
                <w:hideMark/>
              </w:tcPr>
              <w:p w:rsidR="0011638D" w:rsidRPr="008B3A12" w:rsidRDefault="0011638D" w:rsidP="00B122F6">
                <w:pPr>
                  <w:spacing w:after="0" w:line="375" w:lineRule="atLeast"/>
                  <w:rPr>
                    <w:rFonts w:eastAsia="Times New Roman" w:cs="Arial"/>
                    <w:color w:val="333333"/>
                  </w:rPr>
                </w:pPr>
                <w:r w:rsidRPr="008B3A12">
                  <w:rPr>
                    <w:rFonts w:eastAsia="Times New Roman" w:cs="Arial"/>
                    <w:color w:val="333333"/>
                  </w:rPr>
                  <w:t> </w:t>
                </w:r>
                <w:r>
                  <w:rPr>
                    <w:rFonts w:eastAsia="Times New Roman" w:cs="Arial"/>
                    <w:color w:val="333333"/>
                  </w:rPr>
                  <w:t xml:space="preserve">Week  7 </w:t>
                </w:r>
                <w:r w:rsidRPr="008B3A12">
                  <w:rPr>
                    <w:rFonts w:eastAsia="Times New Roman" w:cs="Arial"/>
                    <w:color w:val="333333"/>
                  </w:rPr>
                  <w:t>Career Portfolio</w:t>
                </w:r>
              </w:p>
            </w:tc>
          </w:tr>
          <w:tr w:rsidR="0011638D" w:rsidRPr="008B3A12" w:rsidTr="00B122F6">
            <w:trPr>
              <w:tblCellSpacing w:w="0" w:type="dxa"/>
              <w:jc w:val="center"/>
            </w:trPr>
            <w:tc>
              <w:tcPr>
                <w:tcW w:w="0" w:type="auto"/>
                <w:gridSpan w:val="2"/>
                <w:tcMar>
                  <w:top w:w="0" w:type="dxa"/>
                  <w:left w:w="450" w:type="dxa"/>
                  <w:bottom w:w="0" w:type="dxa"/>
                  <w:right w:w="0" w:type="dxa"/>
                </w:tcMar>
                <w:vAlign w:val="center"/>
                <w:hideMark/>
              </w:tcPr>
              <w:p w:rsidR="0011638D" w:rsidRPr="008B3A12" w:rsidRDefault="00DA0276" w:rsidP="00B122F6">
                <w:pPr>
                  <w:spacing w:after="0" w:line="240" w:lineRule="auto"/>
                  <w:rPr>
                    <w:rFonts w:eastAsia="Times New Roman" w:cs="Arial"/>
                  </w:rPr>
                </w:pPr>
                <w:hyperlink r:id="rId25" w:history="1">
                  <w:r w:rsidR="0011638D" w:rsidRPr="008B3A12">
                    <w:rPr>
                      <w:rFonts w:eastAsia="Times New Roman" w:cs="Arial"/>
                    </w:rPr>
                    <w:t>Review &amp; Update Your Saved Careers</w:t>
                  </w:r>
                </w:hyperlink>
              </w:p>
              <w:p w:rsidR="0011638D" w:rsidRPr="008B3A12" w:rsidRDefault="00DA0276" w:rsidP="00B122F6">
                <w:pPr>
                  <w:spacing w:after="0" w:line="240" w:lineRule="auto"/>
                  <w:rPr>
                    <w:rFonts w:eastAsia="Times New Roman" w:cs="Arial"/>
                  </w:rPr>
                </w:pPr>
                <w:hyperlink r:id="rId26" w:history="1">
                  <w:r w:rsidR="0011638D" w:rsidRPr="008B3A12">
                    <w:rPr>
                      <w:rFonts w:eastAsia="Times New Roman" w:cs="Arial"/>
                    </w:rPr>
                    <w:t>Review &amp; Update Your Saved Majors</w:t>
                  </w:r>
                </w:hyperlink>
              </w:p>
              <w:p w:rsidR="0011638D" w:rsidRDefault="00DA0276" w:rsidP="00B122F6">
                <w:pPr>
                  <w:spacing w:after="0" w:line="240" w:lineRule="auto"/>
                  <w:rPr>
                    <w:rFonts w:eastAsia="Times New Roman" w:cs="Arial"/>
                  </w:rPr>
                </w:pPr>
                <w:hyperlink r:id="rId27" w:history="1">
                  <w:r w:rsidR="0011638D" w:rsidRPr="008B3A12">
                    <w:rPr>
                      <w:rFonts w:eastAsia="Times New Roman" w:cs="Arial"/>
                    </w:rPr>
                    <w:t>Review and Finalize</w:t>
                  </w:r>
                  <w:r w:rsidR="0011638D">
                    <w:rPr>
                      <w:rFonts w:eastAsia="Times New Roman" w:cs="Arial"/>
                    </w:rPr>
                    <w:t xml:space="preserve"> </w:t>
                  </w:r>
                  <w:r w:rsidR="0011638D" w:rsidRPr="008B3A12">
                    <w:rPr>
                      <w:rFonts w:eastAsia="Times New Roman" w:cs="Arial"/>
                    </w:rPr>
                    <w:t>Your Portfolio</w:t>
                  </w:r>
                </w:hyperlink>
              </w:p>
              <w:p w:rsidR="0011638D" w:rsidRDefault="0011638D" w:rsidP="00B122F6">
                <w:pPr>
                  <w:spacing w:after="0" w:line="240" w:lineRule="auto"/>
                  <w:rPr>
                    <w:rFonts w:eastAsia="Times New Roman" w:cs="Arial"/>
                  </w:rPr>
                </w:pPr>
              </w:p>
              <w:p w:rsidR="0011638D" w:rsidRDefault="0011638D" w:rsidP="00B122F6">
                <w:pPr>
                  <w:spacing w:after="0" w:line="240" w:lineRule="auto"/>
                  <w:rPr>
                    <w:rFonts w:eastAsia="Times New Roman" w:cs="Arial"/>
                  </w:rPr>
                </w:pPr>
                <w:r>
                  <w:rPr>
                    <w:rFonts w:eastAsia="Times New Roman" w:cs="Arial"/>
                  </w:rPr>
                  <w:t>Week 8 Presentations</w:t>
                </w:r>
              </w:p>
              <w:p w:rsidR="0011638D" w:rsidRDefault="0011638D" w:rsidP="00B122F6">
                <w:pPr>
                  <w:spacing w:after="0" w:line="240" w:lineRule="auto"/>
                  <w:rPr>
                    <w:rFonts w:eastAsia="Times New Roman" w:cs="Arial"/>
                  </w:rPr>
                </w:pPr>
              </w:p>
              <w:p w:rsidR="0011638D" w:rsidRPr="008B3A12" w:rsidRDefault="0011638D" w:rsidP="00B122F6">
                <w:pPr>
                  <w:spacing w:after="0" w:line="240" w:lineRule="auto"/>
                  <w:rPr>
                    <w:rFonts w:eastAsia="Times New Roman" w:cs="Arial"/>
                  </w:rPr>
                </w:pPr>
                <w:r>
                  <w:rPr>
                    <w:rFonts w:eastAsia="Times New Roman" w:cs="Arial"/>
                  </w:rPr>
                  <w:t>Submit Final Portfolio</w:t>
                </w:r>
              </w:p>
            </w:tc>
          </w:tr>
        </w:tbl>
        <w:p w:rsidR="0011638D" w:rsidRDefault="0011638D" w:rsidP="00547433">
          <w:pPr>
            <w:tabs>
              <w:tab w:val="left" w:pos="360"/>
              <w:tab w:val="left" w:pos="720"/>
            </w:tabs>
            <w:spacing w:after="0" w:line="240" w:lineRule="auto"/>
            <w:rPr>
              <w:rFonts w:asciiTheme="majorHAnsi" w:hAnsiTheme="majorHAnsi" w:cs="Arial"/>
              <w:sz w:val="20"/>
              <w:szCs w:val="20"/>
            </w:rPr>
          </w:pPr>
        </w:p>
        <w:p w:rsidR="00547433" w:rsidRDefault="00DA0276" w:rsidP="00547433">
          <w:pPr>
            <w:tabs>
              <w:tab w:val="left" w:pos="360"/>
              <w:tab w:val="left" w:pos="720"/>
            </w:tabs>
            <w:spacing w:after="0" w:line="240" w:lineRule="auto"/>
            <w:rPr>
              <w:rFonts w:asciiTheme="majorHAnsi" w:hAnsiTheme="majorHAnsi" w:cs="Arial"/>
              <w:sz w:val="20"/>
              <w:szCs w:val="20"/>
            </w:rPr>
          </w:pPr>
        </w:p>
        <w:permEnd w:id="903489152" w:displacedByCustomXml="next"/>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467495226" w:edGrp="everyone" w:displacedByCustomXml="prev"/>
        <w:p w:rsidR="00547433" w:rsidRDefault="0011638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Assessments, career research, application paper, portfolio</w:t>
          </w:r>
        </w:p>
        <w:permEnd w:id="467495226"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howingPlcHdr/>
      </w:sdtPr>
      <w:sdtEndPr/>
      <w:sdtContent>
        <w:permStart w:id="435437936" w:edGrp="everyone" w:displacedByCustomXml="prev"/>
        <w:p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435437936"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1562578880" w:edGrp="everyone" w:displacedByCustomXml="prev"/>
        <w:p w:rsidR="00547433" w:rsidRDefault="0011638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562578880"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1058260" w:edGrp="everyone" w:displacedByCustomXml="prev"/>
        <w:p w:rsidR="00547433" w:rsidRDefault="0011638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will decide on a major and career goal or confirm their major and affirm career goal</w:t>
          </w:r>
        </w:p>
        <w:permEnd w:id="1058260" w:displacedByCustomXml="next"/>
      </w:sdtContent>
    </w:sdt>
    <w:p w:rsidR="00473252" w:rsidRPr="00592A95" w:rsidRDefault="0047325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733555745" w:edGrp="everyone" w:displacedByCustomXml="prev"/>
        <w:p w:rsidR="00547433" w:rsidRDefault="0011638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text</w:t>
          </w:r>
        </w:p>
        <w:permEnd w:id="733555745" w:displacedByCustomXml="next"/>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howingPlcHdr/>
        </w:sdtPr>
        <w:sdtEndPr/>
        <w:sdtContent>
          <w:permStart w:id="1984500292" w:edGrp="everyone"/>
          <w:r w:rsidR="00547433" w:rsidRPr="006E6FEC">
            <w:rPr>
              <w:rStyle w:val="PlaceholderText"/>
              <w:shd w:val="clear" w:color="auto" w:fill="D9D9D9" w:themeFill="background1" w:themeFillShade="D9"/>
            </w:rPr>
            <w:t>Enter text...</w:t>
          </w:r>
          <w:permEnd w:id="1984500292"/>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howingPlcHdr/>
        </w:sdtPr>
        <w:sdtEndPr/>
        <w:sdtContent>
          <w:permStart w:id="1772840752" w:edGrp="everyone"/>
          <w:r w:rsidR="00547433" w:rsidRPr="006E6FEC">
            <w:rPr>
              <w:rStyle w:val="PlaceholderText"/>
              <w:shd w:val="clear" w:color="auto" w:fill="D9D9D9" w:themeFill="background1" w:themeFillShade="D9"/>
            </w:rPr>
            <w:t>Enter text...</w:t>
          </w:r>
          <w:permEnd w:id="1772840752"/>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379414505" w:edGrp="everyone"/>
    <w:p w:rsidR="00C334FF" w:rsidRPr="00592A95" w:rsidRDefault="00DA0276"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sdtPr>
        <w:sdtEndPr/>
        <w:sdtContent>
          <w:r w:rsidR="00547433">
            <w:rPr>
              <w:rFonts w:ascii="MS Gothic" w:eastAsia="MS Gothic" w:hAnsi="MS Gothic" w:hint="eastAsia"/>
            </w:rPr>
            <w:t>☐</w:t>
          </w:r>
        </w:sdtContent>
      </w:sdt>
      <w:permEnd w:id="379414505"/>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1250312087" w:edGrp="everyone"/>
    <w:p w:rsidR="00C334FF" w:rsidRPr="00592A95" w:rsidRDefault="00DA0276"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sdtPr>
        <w:sdtEndPr/>
        <w:sdtContent>
          <w:r w:rsidR="00547433">
            <w:rPr>
              <w:rFonts w:ascii="MS Gothic" w:eastAsia="MS Gothic" w:hAnsi="MS Gothic" w:hint="eastAsia"/>
            </w:rPr>
            <w:t>☐</w:t>
          </w:r>
        </w:sdtContent>
      </w:sdt>
      <w:permEnd w:id="1250312087"/>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1208301573" w:edGrp="everyone"/>
    <w:p w:rsidR="00C334FF" w:rsidRPr="00592A95" w:rsidRDefault="00DA0276"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sdtPr>
        <w:sdtEndPr/>
        <w:sdtContent>
          <w:r w:rsidR="00547433">
            <w:rPr>
              <w:rFonts w:ascii="MS Gothic" w:eastAsia="MS Gothic" w:hAnsi="MS Gothic" w:hint="eastAsia"/>
            </w:rPr>
            <w:t>☐</w:t>
          </w:r>
        </w:sdtContent>
      </w:sdt>
      <w:permEnd w:id="1208301573"/>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894246377" w:edGrp="everyone"/>
    <w:p w:rsidR="00C334FF" w:rsidRPr="00592A95" w:rsidRDefault="00DA0276"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sdtPr>
        <w:sdtEndPr/>
        <w:sdtContent>
          <w:r w:rsidR="00547433">
            <w:rPr>
              <w:rFonts w:ascii="MS Gothic" w:eastAsia="MS Gothic" w:hAnsi="MS Gothic" w:hint="eastAsia"/>
            </w:rPr>
            <w:t>☐</w:t>
          </w:r>
        </w:sdtContent>
      </w:sdt>
      <w:permEnd w:id="894246377"/>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396100891" w:edGrp="everyone"/>
    <w:p w:rsidR="00C334FF" w:rsidRPr="00592A95" w:rsidRDefault="00DA0276"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sdtPr>
        <w:sdtEndPr/>
        <w:sdtContent>
          <w:r w:rsidR="00547433">
            <w:rPr>
              <w:rFonts w:ascii="MS Gothic" w:eastAsia="MS Gothic" w:hAnsi="MS Gothic" w:hint="eastAsia"/>
            </w:rPr>
            <w:t>☐</w:t>
          </w:r>
        </w:sdtContent>
      </w:sdt>
      <w:permEnd w:id="396100891"/>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943676927" w:edGrp="everyone"/>
    <w:p w:rsidR="00C334FF" w:rsidRPr="00592A95" w:rsidRDefault="00DA0276"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sdtPr>
        <w:sdtEndPr/>
        <w:sdtContent>
          <w:r w:rsidR="00547433">
            <w:rPr>
              <w:rFonts w:ascii="MS Gothic" w:eastAsia="MS Gothic" w:hAnsi="MS Gothic" w:hint="eastAsia"/>
            </w:rPr>
            <w:t>☐</w:t>
          </w:r>
        </w:sdtContent>
      </w:sdt>
      <w:permEnd w:id="943676927"/>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954665348" w:edGrp="everyone"/>
    <w:p w:rsidR="00C334FF" w:rsidRPr="00592A95" w:rsidRDefault="00DA0276"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sdtPr>
        <w:sdtEndPr/>
        <w:sdtContent>
          <w:r w:rsidR="00547433">
            <w:rPr>
              <w:rFonts w:ascii="MS Gothic" w:eastAsia="MS Gothic" w:hAnsi="MS Gothic" w:hint="eastAsia"/>
            </w:rPr>
            <w:t>☐</w:t>
          </w:r>
        </w:sdtContent>
      </w:sdt>
      <w:permEnd w:id="954665348"/>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 w:rsidR="00C334FF" w:rsidRPr="00592A95" w:rsidRDefault="0011638D" w:rsidP="00707894">
      <w:pPr>
        <w:spacing w:after="0" w:line="240" w:lineRule="auto"/>
        <w:ind w:left="270"/>
        <w:rPr>
          <w:rFonts w:asciiTheme="majorHAnsi" w:hAnsiTheme="majorHAnsi" w:cs="Arial"/>
          <w:b/>
          <w:sz w:val="16"/>
          <w:szCs w:val="16"/>
        </w:rPr>
      </w:pPr>
      <w:permStart w:id="1262696546" w:edGrp="everyone"/>
      <w:proofErr w:type="gramStart"/>
      <w:r>
        <w:rPr>
          <w:rFonts w:asciiTheme="majorHAnsi" w:hAnsiTheme="majorHAnsi" w:cs="Arial"/>
          <w:b/>
          <w:sz w:val="20"/>
          <w:szCs w:val="20"/>
        </w:rPr>
        <w:t>x</w:t>
      </w:r>
      <w:permEnd w:id="1262696546"/>
      <w:proofErr w:type="gramEnd"/>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dtPr>
        <w:sdtEndPr/>
        <w:sdtContent>
          <w:permStart w:id="1043362061" w:edGrp="everyone"/>
          <w:r w:rsidR="00AB6D25">
            <w:rPr>
              <w:rFonts w:asciiTheme="majorHAnsi" w:hAnsiTheme="majorHAnsi" w:cs="Arial"/>
              <w:sz w:val="20"/>
              <w:szCs w:val="20"/>
            </w:rPr>
            <w:t>Focus2 Career Modules reviewed with ASU Counseling Center staff</w:t>
          </w:r>
          <w:permEnd w:id="1043362061"/>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rsidR="00547433" w:rsidRPr="00592A95" w:rsidRDefault="00DA0276"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1959930635" w:edGrp="everyone"/>
          <w:r w:rsidR="00AB6D25">
            <w:rPr>
              <w:rFonts w:asciiTheme="majorHAnsi" w:hAnsiTheme="majorHAnsi" w:cs="Arial"/>
              <w:sz w:val="20"/>
              <w:szCs w:val="20"/>
            </w:rPr>
            <w:t xml:space="preserve">Students will identify a choice of major.  </w:t>
          </w:r>
          <w:permEnd w:id="1959930635"/>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rsidR="00547433" w:rsidRPr="00592A95" w:rsidRDefault="00DA0276"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535704993" w:edGrp="everyone"/>
          <w:r w:rsidR="00AB6D25">
            <w:rPr>
              <w:rFonts w:asciiTheme="majorHAnsi" w:hAnsiTheme="majorHAnsi" w:cs="Arial"/>
              <w:sz w:val="20"/>
              <w:szCs w:val="20"/>
            </w:rPr>
            <w:t xml:space="preserve">Interest, value, personality and skills inventories will be completed.  </w:t>
          </w:r>
          <w:permEnd w:id="535704993"/>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rsidR="00547433" w:rsidRPr="00592A95" w:rsidRDefault="00DA0276"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968712219" w:edGrp="everyone"/>
          <w:r w:rsidR="00AB6D25">
            <w:rPr>
              <w:rFonts w:asciiTheme="majorHAnsi" w:hAnsiTheme="majorHAnsi" w:cs="Arial"/>
              <w:sz w:val="20"/>
              <w:szCs w:val="20"/>
            </w:rPr>
            <w:t xml:space="preserve">Students will complete a personal application paper based on their results. </w:t>
          </w:r>
          <w:permEnd w:id="968712219"/>
        </w:sdtContent>
      </w:sdt>
    </w:p>
    <w:p w:rsidR="000D06F1" w:rsidRPr="00592A95" w:rsidRDefault="000D06F1" w:rsidP="00707894">
      <w:pPr>
        <w:tabs>
          <w:tab w:val="left" w:pos="360"/>
        </w:tabs>
        <w:spacing w:after="0"/>
        <w:rPr>
          <w:rFonts w:asciiTheme="majorHAnsi" w:hAnsiTheme="majorHAnsi" w:cs="Arial"/>
          <w:i/>
          <w:sz w:val="20"/>
          <w:szCs w:val="20"/>
        </w:rPr>
      </w:pPr>
    </w:p>
    <w:p w:rsidR="000D06F1" w:rsidRPr="00592A95" w:rsidRDefault="000D06F1" w:rsidP="00707894">
      <w:pPr>
        <w:tabs>
          <w:tab w:val="left" w:pos="360"/>
        </w:tabs>
        <w:spacing w:after="0"/>
        <w:rPr>
          <w:rFonts w:asciiTheme="majorHAnsi" w:hAnsiTheme="majorHAnsi" w:cs="Arial"/>
          <w:i/>
          <w:sz w:val="20"/>
          <w:szCs w:val="20"/>
        </w:rPr>
      </w:pPr>
    </w:p>
    <w:p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lastRenderedPageBreak/>
        <w:t>Outcom</w:t>
      </w:r>
      <w:r w:rsidR="00547433">
        <w:rPr>
          <w:rFonts w:asciiTheme="majorHAnsi" w:hAnsiTheme="majorHAnsi" w:cs="Arial"/>
          <w:b/>
          <w:sz w:val="20"/>
          <w:szCs w:val="20"/>
        </w:rPr>
        <w:t>e #2:</w:t>
      </w:r>
    </w:p>
    <w:p w:rsidR="00547433" w:rsidRPr="00592A95" w:rsidRDefault="00DA0276"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howingPlcHdr/>
        </w:sdtPr>
        <w:sdtEndPr/>
        <w:sdtContent>
          <w:permStart w:id="596586966" w:edGrp="everyone"/>
          <w:r w:rsidR="00547433" w:rsidRPr="006E6FEC">
            <w:rPr>
              <w:rStyle w:val="PlaceholderText"/>
              <w:shd w:val="clear" w:color="auto" w:fill="D9D9D9" w:themeFill="background1" w:themeFillShade="D9"/>
            </w:rPr>
            <w:t>Enter text...</w:t>
          </w:r>
          <w:permEnd w:id="596586966"/>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rsidR="00C23CC7" w:rsidRPr="00592A95" w:rsidRDefault="00DA0276"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howingPlcHdr/>
            </w:sdtPr>
            <w:sdtEndPr/>
            <w:sdtContent>
              <w:permStart w:id="1875850886" w:edGrp="everyone"/>
              <w:r w:rsidR="00547433" w:rsidRPr="006E6FEC">
                <w:rPr>
                  <w:rStyle w:val="PlaceholderText"/>
                  <w:shd w:val="clear" w:color="auto" w:fill="D9D9D9" w:themeFill="background1" w:themeFillShade="D9"/>
                </w:rPr>
                <w:t>Enter text...</w:t>
              </w:r>
              <w:permEnd w:id="1875850886"/>
            </w:sdtContent>
          </w:sdt>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rsidR="00C23CC7" w:rsidRDefault="00DA0276"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howingPlcHdr/>
        </w:sdtPr>
        <w:sdtEndPr/>
        <w:sdtContent>
          <w:permStart w:id="1041708436" w:edGrp="everyone"/>
          <w:r w:rsidR="00547433" w:rsidRPr="006E6FEC">
            <w:rPr>
              <w:rStyle w:val="PlaceholderText"/>
              <w:shd w:val="clear" w:color="auto" w:fill="D9D9D9" w:themeFill="background1" w:themeFillShade="D9"/>
            </w:rPr>
            <w:t>Enter text...</w:t>
          </w:r>
          <w:permEnd w:id="1041708436"/>
        </w:sdtContent>
      </w:sdt>
    </w:p>
    <w:p w:rsidR="00547433" w:rsidRDefault="00547433" w:rsidP="00707894">
      <w:pPr>
        <w:tabs>
          <w:tab w:val="left" w:pos="360"/>
        </w:tabs>
        <w:spacing w:after="0"/>
        <w:rPr>
          <w:rFonts w:asciiTheme="majorHAnsi" w:hAnsiTheme="majorHAnsi" w:cs="Arial"/>
          <w:sz w:val="20"/>
          <w:szCs w:val="20"/>
        </w:rPr>
      </w:pPr>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rsidR="00547433" w:rsidRDefault="00DA0276"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howingPlcHdr/>
        </w:sdtPr>
        <w:sdtEndPr/>
        <w:sdtContent>
          <w:permStart w:id="464011498" w:edGrp="everyone"/>
          <w:r w:rsidR="00547433" w:rsidRPr="006E6FEC">
            <w:rPr>
              <w:rStyle w:val="PlaceholderText"/>
              <w:shd w:val="clear" w:color="auto" w:fill="D9D9D9" w:themeFill="background1" w:themeFillShade="D9"/>
            </w:rPr>
            <w:t>Enter text...</w:t>
          </w:r>
          <w:permEnd w:id="464011498"/>
        </w:sdtContent>
      </w:sdt>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rsidR="00547433" w:rsidRPr="00592A95" w:rsidRDefault="00DA0276"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howingPlcHdr/>
        </w:sdtPr>
        <w:sdtEndPr/>
        <w:sdtContent>
          <w:permStart w:id="1143810195" w:edGrp="everyone"/>
          <w:r w:rsidR="00547433" w:rsidRPr="006E6FEC">
            <w:rPr>
              <w:rStyle w:val="PlaceholderText"/>
              <w:shd w:val="clear" w:color="auto" w:fill="D9D9D9" w:themeFill="background1" w:themeFillShade="D9"/>
            </w:rPr>
            <w:t>Enter text...</w:t>
          </w:r>
          <w:permEnd w:id="1143810195"/>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rsidR="00547433" w:rsidRPr="00592A95" w:rsidRDefault="00DA0276"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howingPlcHdr/>
        </w:sdtPr>
        <w:sdtEndPr/>
        <w:sdtContent>
          <w:permStart w:id="1335960853" w:edGrp="everyone"/>
          <w:r w:rsidR="00547433" w:rsidRPr="006E6FEC">
            <w:rPr>
              <w:rStyle w:val="PlaceholderText"/>
              <w:shd w:val="clear" w:color="auto" w:fill="D9D9D9" w:themeFill="background1" w:themeFillShade="D9"/>
            </w:rPr>
            <w:t>Enter text...</w:t>
          </w:r>
          <w:permEnd w:id="1335960853"/>
        </w:sdtContent>
      </w:sdt>
    </w:p>
    <w:p w:rsidR="00526B81" w:rsidRDefault="00526B81" w:rsidP="00547433">
      <w:pPr>
        <w:tabs>
          <w:tab w:val="left" w:pos="360"/>
        </w:tabs>
        <w:spacing w:after="0" w:line="240" w:lineRule="auto"/>
        <w:rPr>
          <w:rFonts w:asciiTheme="majorHAnsi" w:hAnsiTheme="majorHAnsi" w:cs="Arial"/>
          <w:sz w:val="20"/>
          <w:szCs w:val="20"/>
        </w:rPr>
      </w:pPr>
    </w:p>
    <w:p w:rsidR="005F41DD" w:rsidRPr="00592A95" w:rsidRDefault="005F41DD" w:rsidP="00547433">
      <w:pPr>
        <w:tabs>
          <w:tab w:val="left" w:pos="360"/>
        </w:tabs>
        <w:spacing w:after="0" w:line="240" w:lineRule="auto"/>
        <w:rPr>
          <w:rFonts w:asciiTheme="majorHAnsi" w:hAnsiTheme="majorHAnsi" w:cs="Arial"/>
          <w:sz w:val="20"/>
          <w:szCs w:val="20"/>
        </w:rPr>
      </w:pPr>
    </w:p>
    <w:p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2141593000" w:edGrp="everyone"/>
    <w:p w:rsidR="006D0246" w:rsidRPr="00592A95" w:rsidRDefault="00DA0276"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sdtPr>
        <w:sdtEndPr/>
        <w:sdtContent>
          <w:r w:rsidR="00547433">
            <w:rPr>
              <w:rFonts w:ascii="MS Gothic" w:eastAsia="MS Gothic" w:hAnsi="MS Gothic" w:hint="eastAsia"/>
            </w:rPr>
            <w:t>☐</w:t>
          </w:r>
        </w:sdtContent>
      </w:sdt>
      <w:permEnd w:id="2141593000"/>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456753530" w:edGrp="everyone"/>
      <w:sdt>
        <w:sdtPr>
          <w:rPr>
            <w:rFonts w:ascii="MS Gothic" w:eastAsia="MS Gothic" w:hAnsiTheme="majorHAnsi"/>
          </w:rPr>
          <w:id w:val="601232312"/>
        </w:sdtPr>
        <w:sdtEndPr/>
        <w:sdtContent>
          <w:r w:rsidR="00547433">
            <w:rPr>
              <w:rFonts w:ascii="MS Gothic" w:eastAsia="MS Gothic" w:hAnsi="MS Gothic" w:hint="eastAsia"/>
            </w:rPr>
            <w:t>☐</w:t>
          </w:r>
        </w:sdtContent>
      </w:sdt>
      <w:permEnd w:id="1456753530"/>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354171911" w:edGrp="everyone"/>
      <w:sdt>
        <w:sdtPr>
          <w:rPr>
            <w:rFonts w:ascii="MS Gothic" w:eastAsia="MS Gothic" w:hAnsiTheme="majorHAnsi"/>
          </w:rPr>
          <w:id w:val="-642661977"/>
        </w:sdtPr>
        <w:sdtEndPr/>
        <w:sdtContent>
          <w:r w:rsidR="00AB6D25">
            <w:rPr>
              <w:rFonts w:ascii="MS Gothic" w:eastAsia="MS Gothic" w:hAnsi="MS Gothic"/>
            </w:rPr>
            <w:t>x</w:t>
          </w:r>
        </w:sdtContent>
      </w:sdt>
      <w:permEnd w:id="354171911"/>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558922620" w:edGrp="everyone"/>
    <w:p w:rsidR="006D0246" w:rsidRPr="00592A95" w:rsidRDefault="00DA0276"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sdtPr>
        <w:sdtEndPr/>
        <w:sdtContent>
          <w:r w:rsidR="00547433">
            <w:rPr>
              <w:rFonts w:ascii="MS Gothic" w:eastAsia="MS Gothic" w:hAnsi="MS Gothic" w:hint="eastAsia"/>
            </w:rPr>
            <w:t>☐</w:t>
          </w:r>
        </w:sdtContent>
      </w:sdt>
      <w:permEnd w:id="558922620"/>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732658493" w:edGrp="everyone"/>
      <w:sdt>
        <w:sdtPr>
          <w:rPr>
            <w:rFonts w:ascii="MS Gothic" w:eastAsia="MS Gothic" w:hAnsiTheme="majorHAnsi"/>
          </w:rPr>
          <w:id w:val="758873364"/>
        </w:sdtPr>
        <w:sdtEndPr/>
        <w:sdtContent>
          <w:r w:rsidR="00547433">
            <w:rPr>
              <w:rFonts w:ascii="MS Gothic" w:eastAsia="MS Gothic" w:hAnsi="MS Gothic" w:hint="eastAsia"/>
            </w:rPr>
            <w:t>☐</w:t>
          </w:r>
        </w:sdtContent>
      </w:sdt>
      <w:permEnd w:id="1732658493"/>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785921495" w:edGrp="everyone"/>
      <w:sdt>
        <w:sdtPr>
          <w:rPr>
            <w:rFonts w:ascii="MS Gothic" w:eastAsia="MS Gothic" w:hAnsiTheme="majorHAnsi"/>
          </w:rPr>
          <w:id w:val="-1243715444"/>
        </w:sdtPr>
        <w:sdtEndPr/>
        <w:sdtContent>
          <w:r w:rsidR="00AB6D25">
            <w:rPr>
              <w:rFonts w:ascii="MS Gothic" w:eastAsia="MS Gothic" w:hAnsi="MS Gothic"/>
            </w:rPr>
            <w:t>x</w:t>
          </w:r>
        </w:sdtContent>
      </w:sdt>
      <w:permEnd w:id="785921495"/>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32786356" w:edGrp="everyone"/>
    <w:p w:rsidR="006D0246" w:rsidRPr="00592A95" w:rsidRDefault="00DA0276"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sdtPr>
        <w:sdtEndPr/>
        <w:sdtContent>
          <w:r w:rsidR="00547433">
            <w:rPr>
              <w:rFonts w:ascii="MS Gothic" w:eastAsia="MS Gothic" w:hAnsi="MS Gothic" w:hint="eastAsia"/>
            </w:rPr>
            <w:t>☐</w:t>
          </w:r>
        </w:sdtContent>
      </w:sdt>
      <w:permEnd w:id="32786356"/>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2073242649" w:edGrp="everyone"/>
      <w:sdt>
        <w:sdtPr>
          <w:rPr>
            <w:rFonts w:ascii="MS Gothic" w:eastAsia="MS Gothic" w:hAnsiTheme="majorHAnsi"/>
          </w:rPr>
          <w:id w:val="-401983228"/>
        </w:sdtPr>
        <w:sdtEndPr/>
        <w:sdtContent>
          <w:r w:rsidR="00547433">
            <w:rPr>
              <w:rFonts w:ascii="MS Gothic" w:eastAsia="MS Gothic" w:hAnsi="MS Gothic" w:hint="eastAsia"/>
            </w:rPr>
            <w:t>☐</w:t>
          </w:r>
        </w:sdtContent>
      </w:sdt>
      <w:permEnd w:id="2073242649"/>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311825622" w:edGrp="everyone"/>
      <w:sdt>
        <w:sdtPr>
          <w:rPr>
            <w:rFonts w:ascii="MS Gothic" w:eastAsia="MS Gothic" w:hAnsiTheme="majorHAnsi"/>
          </w:rPr>
          <w:id w:val="131133551"/>
        </w:sdtPr>
        <w:sdtEndPr/>
        <w:sdtContent>
          <w:r w:rsidR="00AB6D25">
            <w:rPr>
              <w:rFonts w:ascii="MS Gothic" w:eastAsia="MS Gothic" w:hAnsi="MS Gothic"/>
            </w:rPr>
            <w:t>x</w:t>
          </w:r>
        </w:sdtContent>
      </w:sdt>
      <w:permEnd w:id="311825622"/>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28"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lastRenderedPageBreak/>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1563850672" w:edGrp="everyone" w:displacedByCustomXml="prev"/>
        <w:p w:rsidR="009C18B4" w:rsidRDefault="009C18B4" w:rsidP="00437E95">
          <w:pPr>
            <w:divId w:val="1975715796"/>
            <w:rPr>
              <w:rFonts w:asciiTheme="majorHAnsi" w:hAnsiTheme="majorHAnsi" w:cs="Arial"/>
              <w:sz w:val="20"/>
              <w:szCs w:val="20"/>
            </w:rPr>
          </w:pPr>
          <w:r>
            <w:rPr>
              <w:rFonts w:asciiTheme="majorHAnsi" w:hAnsiTheme="majorHAnsi" w:cs="Arial"/>
              <w:sz w:val="20"/>
              <w:szCs w:val="20"/>
            </w:rPr>
            <w:t>Page 394</w:t>
          </w:r>
        </w:p>
        <w:p w:rsidR="009C18B4" w:rsidRPr="009C18B4" w:rsidRDefault="009C18B4" w:rsidP="00437E95">
          <w:pPr>
            <w:divId w:val="1975715796"/>
            <w:rPr>
              <w:rFonts w:ascii="Arial" w:eastAsia="Times New Roman" w:hAnsi="Arial" w:cs="Arial"/>
              <w:sz w:val="16"/>
              <w:szCs w:val="16"/>
            </w:rPr>
          </w:pPr>
          <w:proofErr w:type="gramStart"/>
          <w:r>
            <w:rPr>
              <w:rFonts w:asciiTheme="majorHAnsi" w:hAnsiTheme="majorHAnsi" w:cs="Arial"/>
              <w:sz w:val="20"/>
              <w:szCs w:val="20"/>
            </w:rPr>
            <w:t>U</w:t>
          </w:r>
          <w:r w:rsidRPr="009C18B4">
            <w:rPr>
              <w:rFonts w:ascii="Arial" w:eastAsia="Times New Roman" w:hAnsi="Arial" w:cs="Arial"/>
              <w:sz w:val="16"/>
              <w:szCs w:val="16"/>
            </w:rPr>
            <w:t>C 1151.</w:t>
          </w:r>
          <w:proofErr w:type="gramEnd"/>
        </w:p>
        <w:p w:rsidR="009C18B4" w:rsidRPr="009C18B4" w:rsidRDefault="009C18B4" w:rsidP="009C18B4">
          <w:pPr>
            <w:spacing w:after="0" w:line="240" w:lineRule="auto"/>
            <w:divId w:val="1195340683"/>
            <w:rPr>
              <w:rFonts w:ascii="Arial" w:eastAsia="Times New Roman" w:hAnsi="Arial" w:cs="Arial"/>
              <w:sz w:val="16"/>
              <w:szCs w:val="16"/>
            </w:rPr>
          </w:pPr>
          <w:r w:rsidRPr="009C18B4">
            <w:rPr>
              <w:rFonts w:ascii="Arial" w:eastAsia="Times New Roman" w:hAnsi="Arial" w:cs="Arial"/>
              <w:sz w:val="16"/>
              <w:szCs w:val="16"/>
            </w:rPr>
            <w:t>Stress Management 101</w:t>
          </w:r>
        </w:p>
        <w:p w:rsidR="009C18B4" w:rsidRPr="009C18B4" w:rsidRDefault="009C18B4" w:rsidP="009C18B4">
          <w:pPr>
            <w:spacing w:after="0" w:line="240" w:lineRule="auto"/>
            <w:divId w:val="1367414990"/>
            <w:rPr>
              <w:rFonts w:ascii="Arial" w:eastAsia="Times New Roman" w:hAnsi="Arial" w:cs="Arial"/>
              <w:sz w:val="16"/>
              <w:szCs w:val="16"/>
            </w:rPr>
          </w:pPr>
          <w:r w:rsidRPr="009C18B4">
            <w:rPr>
              <w:rFonts w:ascii="Arial" w:eastAsia="Times New Roman" w:hAnsi="Arial" w:cs="Arial"/>
              <w:sz w:val="16"/>
              <w:szCs w:val="16"/>
            </w:rPr>
            <w:t xml:space="preserve">This course is a one credit elective to introduce students </w:t>
          </w:r>
        </w:p>
        <w:p w:rsidR="009C18B4" w:rsidRPr="009C18B4" w:rsidRDefault="009C18B4" w:rsidP="009C18B4">
          <w:pPr>
            <w:spacing w:after="0" w:line="240" w:lineRule="auto"/>
            <w:divId w:val="563414166"/>
            <w:rPr>
              <w:rFonts w:ascii="Arial" w:eastAsia="Times New Roman" w:hAnsi="Arial" w:cs="Arial"/>
              <w:sz w:val="16"/>
              <w:szCs w:val="16"/>
            </w:rPr>
          </w:pPr>
          <w:proofErr w:type="gramStart"/>
          <w:r w:rsidRPr="009C18B4">
            <w:rPr>
              <w:rFonts w:ascii="Arial" w:eastAsia="Times New Roman" w:hAnsi="Arial" w:cs="Arial"/>
              <w:sz w:val="16"/>
              <w:szCs w:val="16"/>
            </w:rPr>
            <w:t>to</w:t>
          </w:r>
          <w:proofErr w:type="gramEnd"/>
          <w:r w:rsidRPr="009C18B4">
            <w:rPr>
              <w:rFonts w:ascii="Arial" w:eastAsia="Times New Roman" w:hAnsi="Arial" w:cs="Arial"/>
              <w:sz w:val="16"/>
              <w:szCs w:val="16"/>
            </w:rPr>
            <w:t xml:space="preserve"> basic theoretical and practical concepts of stress management with a focus on personal </w:t>
          </w:r>
          <w:proofErr w:type="spellStart"/>
          <w:r w:rsidRPr="009C18B4">
            <w:rPr>
              <w:rFonts w:ascii="Arial" w:eastAsia="Times New Roman" w:hAnsi="Arial" w:cs="Arial"/>
              <w:sz w:val="16"/>
              <w:szCs w:val="16"/>
            </w:rPr>
            <w:t>applica</w:t>
          </w:r>
          <w:proofErr w:type="spellEnd"/>
        </w:p>
        <w:p w:rsidR="009C18B4" w:rsidRPr="009C18B4" w:rsidRDefault="009C18B4" w:rsidP="009C18B4">
          <w:pPr>
            <w:spacing w:after="0" w:line="240" w:lineRule="auto"/>
            <w:divId w:val="2110806693"/>
            <w:rPr>
              <w:rFonts w:ascii="Arial" w:eastAsia="Times New Roman" w:hAnsi="Arial" w:cs="Arial"/>
              <w:sz w:val="16"/>
              <w:szCs w:val="16"/>
            </w:rPr>
          </w:pPr>
          <w:r w:rsidRPr="009C18B4">
            <w:rPr>
              <w:rFonts w:ascii="Arial" w:eastAsia="Times New Roman" w:hAnsi="Arial" w:cs="Arial"/>
              <w:sz w:val="16"/>
              <w:szCs w:val="16"/>
            </w:rPr>
            <w:t>-</w:t>
          </w:r>
        </w:p>
        <w:p w:rsidR="009C18B4" w:rsidRPr="009C18B4" w:rsidRDefault="009C18B4" w:rsidP="009C18B4">
          <w:pPr>
            <w:spacing w:after="0" w:line="240" w:lineRule="auto"/>
            <w:divId w:val="417024711"/>
            <w:rPr>
              <w:rFonts w:ascii="Arial" w:eastAsia="Times New Roman" w:hAnsi="Arial" w:cs="Arial"/>
              <w:sz w:val="16"/>
              <w:szCs w:val="16"/>
            </w:rPr>
          </w:pPr>
          <w:proofErr w:type="spellStart"/>
          <w:proofErr w:type="gramStart"/>
          <w:r w:rsidRPr="009C18B4">
            <w:rPr>
              <w:rFonts w:ascii="Arial" w:eastAsia="Times New Roman" w:hAnsi="Arial" w:cs="Arial"/>
              <w:sz w:val="16"/>
              <w:szCs w:val="16"/>
            </w:rPr>
            <w:t>tion</w:t>
          </w:r>
          <w:proofErr w:type="spellEnd"/>
          <w:proofErr w:type="gramEnd"/>
          <w:r w:rsidRPr="009C18B4">
            <w:rPr>
              <w:rFonts w:ascii="Arial" w:eastAsia="Times New Roman" w:hAnsi="Arial" w:cs="Arial"/>
              <w:sz w:val="16"/>
              <w:szCs w:val="16"/>
            </w:rPr>
            <w:t xml:space="preserve"> to help prevent or reduce cognitive, emotional, and physical symptoms resulting from distress. </w:t>
          </w:r>
        </w:p>
        <w:p w:rsidR="009C18B4" w:rsidRDefault="009C18B4" w:rsidP="009C18B4">
          <w:pPr>
            <w:spacing w:after="0" w:line="240" w:lineRule="auto"/>
            <w:divId w:val="1439912982"/>
            <w:rPr>
              <w:rFonts w:ascii="Arial" w:eastAsia="Times New Roman" w:hAnsi="Arial" w:cs="Arial"/>
              <w:sz w:val="16"/>
              <w:szCs w:val="16"/>
            </w:rPr>
          </w:pPr>
          <w:proofErr w:type="gramStart"/>
          <w:r w:rsidRPr="009C18B4">
            <w:rPr>
              <w:rFonts w:ascii="Arial" w:eastAsia="Times New Roman" w:hAnsi="Arial" w:cs="Arial"/>
              <w:sz w:val="16"/>
              <w:szCs w:val="16"/>
            </w:rPr>
            <w:t>Spring.</w:t>
          </w:r>
          <w:proofErr w:type="gramEnd"/>
        </w:p>
        <w:p w:rsidR="009C18B4" w:rsidRDefault="009C18B4" w:rsidP="009C18B4">
          <w:pPr>
            <w:spacing w:after="0" w:line="240" w:lineRule="auto"/>
            <w:divId w:val="1439912982"/>
            <w:rPr>
              <w:rFonts w:ascii="Arial" w:eastAsia="Times New Roman" w:hAnsi="Arial" w:cs="Arial"/>
              <w:sz w:val="16"/>
              <w:szCs w:val="16"/>
            </w:rPr>
          </w:pPr>
        </w:p>
        <w:p w:rsidR="009C18B4" w:rsidRDefault="009C18B4" w:rsidP="009C18B4">
          <w:pPr>
            <w:spacing w:after="0" w:line="240" w:lineRule="auto"/>
            <w:divId w:val="1439912982"/>
            <w:rPr>
              <w:rFonts w:ascii="Arial" w:eastAsia="Times New Roman" w:hAnsi="Arial" w:cs="Arial"/>
              <w:sz w:val="16"/>
              <w:szCs w:val="16"/>
            </w:rPr>
          </w:pPr>
        </w:p>
        <w:p w:rsidR="009C18B4" w:rsidRPr="00230C3C" w:rsidRDefault="009C18B4" w:rsidP="009C18B4">
          <w:pPr>
            <w:tabs>
              <w:tab w:val="left" w:pos="360"/>
              <w:tab w:val="left" w:pos="720"/>
            </w:tabs>
            <w:spacing w:after="0" w:line="240" w:lineRule="auto"/>
            <w:divId w:val="1439912982"/>
            <w:rPr>
              <w:rFonts w:asciiTheme="majorHAnsi" w:hAnsiTheme="majorHAnsi" w:cs="Arial"/>
              <w:color w:val="FF0000"/>
              <w:sz w:val="24"/>
              <w:szCs w:val="24"/>
            </w:rPr>
          </w:pPr>
          <w:r w:rsidRPr="00230C3C">
            <w:rPr>
              <w:rFonts w:asciiTheme="majorHAnsi" w:hAnsiTheme="majorHAnsi" w:cs="Arial"/>
              <w:color w:val="FF0000"/>
              <w:sz w:val="24"/>
              <w:szCs w:val="24"/>
            </w:rPr>
            <w:t xml:space="preserve">UC </w:t>
          </w:r>
          <w:r>
            <w:rPr>
              <w:rFonts w:asciiTheme="majorHAnsi" w:hAnsiTheme="majorHAnsi" w:cs="Arial"/>
              <w:color w:val="FF0000"/>
              <w:sz w:val="24"/>
              <w:szCs w:val="24"/>
            </w:rPr>
            <w:t>1231</w:t>
          </w:r>
          <w:r w:rsidRPr="00230C3C">
            <w:rPr>
              <w:rFonts w:asciiTheme="majorHAnsi" w:hAnsiTheme="majorHAnsi" w:cs="Arial"/>
              <w:color w:val="FF0000"/>
              <w:sz w:val="24"/>
              <w:szCs w:val="24"/>
            </w:rPr>
            <w:t xml:space="preserve"> </w:t>
          </w:r>
          <w:sdt>
            <w:sdtPr>
              <w:rPr>
                <w:rFonts w:asciiTheme="majorHAnsi" w:hAnsiTheme="majorHAnsi" w:cs="Arial"/>
                <w:color w:val="FF0000"/>
                <w:sz w:val="24"/>
                <w:szCs w:val="24"/>
              </w:rPr>
              <w:id w:val="299732672"/>
            </w:sdtPr>
            <w:sdtEndPr/>
            <w:sdtContent>
              <w:r w:rsidRPr="00230C3C">
                <w:rPr>
                  <w:color w:val="FF0000"/>
                  <w:sz w:val="24"/>
                  <w:szCs w:val="24"/>
                </w:rPr>
                <w:t xml:space="preserve">Assists students with the career planning and decision making process using Focus2 </w:t>
              </w:r>
              <w:r w:rsidRPr="00230C3C">
                <w:rPr>
                  <w:rFonts w:eastAsia="Times New Roman" w:cs="Arial"/>
                  <w:bCs/>
                  <w:i/>
                  <w:iCs/>
                  <w:color w:val="FF0000"/>
                  <w:sz w:val="24"/>
                  <w:szCs w:val="24"/>
                  <w:shd w:val="clear" w:color="auto" w:fill="FCFCFC"/>
                </w:rPr>
                <w:t>Career and</w:t>
              </w:r>
              <w:r w:rsidRPr="00230C3C">
                <w:rPr>
                  <w:rFonts w:eastAsia="Times New Roman" w:cs="Arial"/>
                  <w:bCs/>
                  <w:i/>
                  <w:iCs/>
                  <w:color w:val="FF0000"/>
                  <w:sz w:val="24"/>
                  <w:szCs w:val="24"/>
                </w:rPr>
                <w:t> </w:t>
              </w:r>
              <w:r w:rsidRPr="00230C3C">
                <w:rPr>
                  <w:rFonts w:eastAsia="Times New Roman" w:cs="Arial"/>
                  <w:bCs/>
                  <w:i/>
                  <w:iCs/>
                  <w:color w:val="FF0000"/>
                  <w:sz w:val="24"/>
                  <w:szCs w:val="24"/>
                  <w:shd w:val="clear" w:color="auto" w:fill="FCFCFC"/>
                </w:rPr>
                <w:t>Education Planning System for College Student</w:t>
              </w:r>
              <w:r w:rsidRPr="00230C3C">
                <w:rPr>
                  <w:rFonts w:ascii="Arial Narrow" w:hAnsi="Arial Narrow"/>
                  <w:color w:val="FF0000"/>
                  <w:sz w:val="24"/>
                  <w:szCs w:val="24"/>
                </w:rPr>
                <w:t xml:space="preserve">.  </w:t>
              </w:r>
              <w:proofErr w:type="gramStart"/>
              <w:r w:rsidRPr="00230C3C">
                <w:rPr>
                  <w:rFonts w:ascii="Arial Narrow" w:hAnsi="Arial Narrow"/>
                  <w:color w:val="FF0000"/>
                  <w:sz w:val="24"/>
                  <w:szCs w:val="24"/>
                </w:rPr>
                <w:t>Assessment of interests, exploration of majors and career goals.</w:t>
              </w:r>
              <w:proofErr w:type="gramEnd"/>
              <w:r w:rsidRPr="00230C3C">
                <w:rPr>
                  <w:rFonts w:ascii="Arial Narrow" w:hAnsi="Arial Narrow"/>
                  <w:color w:val="FF0000"/>
                  <w:sz w:val="24"/>
                  <w:szCs w:val="24"/>
                </w:rPr>
                <w:t xml:space="preserve"> </w:t>
              </w:r>
            </w:sdtContent>
          </w:sdt>
        </w:p>
        <w:p w:rsidR="009C18B4" w:rsidRDefault="009C18B4" w:rsidP="009C18B4">
          <w:pPr>
            <w:spacing w:after="0" w:line="240" w:lineRule="auto"/>
            <w:divId w:val="1439912982"/>
            <w:rPr>
              <w:rFonts w:ascii="Arial" w:eastAsia="Times New Roman" w:hAnsi="Arial" w:cs="Arial"/>
              <w:sz w:val="16"/>
              <w:szCs w:val="16"/>
            </w:rPr>
          </w:pPr>
        </w:p>
        <w:p w:rsidR="009C18B4" w:rsidRPr="009C18B4" w:rsidRDefault="009C18B4" w:rsidP="009C18B4">
          <w:pPr>
            <w:spacing w:after="0" w:line="240" w:lineRule="auto"/>
            <w:divId w:val="1439912982"/>
            <w:rPr>
              <w:rFonts w:ascii="Arial" w:eastAsia="Times New Roman" w:hAnsi="Arial" w:cs="Arial"/>
              <w:sz w:val="16"/>
              <w:szCs w:val="16"/>
            </w:rPr>
          </w:pPr>
        </w:p>
        <w:p w:rsidR="009C18B4" w:rsidRPr="009C18B4" w:rsidRDefault="009C18B4" w:rsidP="009C18B4">
          <w:pPr>
            <w:spacing w:after="0" w:line="240" w:lineRule="auto"/>
            <w:divId w:val="37704273"/>
            <w:rPr>
              <w:rFonts w:ascii="Arial" w:eastAsia="Times New Roman" w:hAnsi="Arial" w:cs="Arial"/>
              <w:sz w:val="16"/>
              <w:szCs w:val="16"/>
            </w:rPr>
          </w:pPr>
          <w:proofErr w:type="gramStart"/>
          <w:r w:rsidRPr="009C18B4">
            <w:rPr>
              <w:rFonts w:ascii="Arial" w:eastAsia="Times New Roman" w:hAnsi="Arial" w:cs="Arial"/>
              <w:sz w:val="16"/>
              <w:szCs w:val="16"/>
            </w:rPr>
            <w:t>UC 200V.</w:t>
          </w:r>
          <w:proofErr w:type="gramEnd"/>
          <w:r w:rsidRPr="009C18B4">
            <w:rPr>
              <w:rFonts w:ascii="Arial" w:eastAsia="Times New Roman" w:hAnsi="Arial" w:cs="Arial"/>
              <w:sz w:val="16"/>
              <w:szCs w:val="16"/>
            </w:rPr>
            <w:t xml:space="preserve"> </w:t>
          </w:r>
        </w:p>
        <w:p w:rsidR="009C18B4" w:rsidRPr="009C18B4" w:rsidRDefault="009C18B4" w:rsidP="009C18B4">
          <w:pPr>
            <w:spacing w:after="0" w:line="240" w:lineRule="auto"/>
            <w:divId w:val="395590644"/>
            <w:rPr>
              <w:rFonts w:ascii="Arial" w:eastAsia="Times New Roman" w:hAnsi="Arial" w:cs="Arial"/>
              <w:sz w:val="16"/>
              <w:szCs w:val="16"/>
            </w:rPr>
          </w:pPr>
          <w:r w:rsidRPr="009C18B4">
            <w:rPr>
              <w:rFonts w:ascii="Arial" w:eastAsia="Times New Roman" w:hAnsi="Arial" w:cs="Arial"/>
              <w:sz w:val="16"/>
              <w:szCs w:val="16"/>
            </w:rPr>
            <w:t>Special Topics</w:t>
          </w:r>
        </w:p>
        <w:p w:rsidR="009C18B4" w:rsidRPr="009C18B4" w:rsidRDefault="009C18B4" w:rsidP="009C18B4">
          <w:pPr>
            <w:spacing w:after="0" w:line="240" w:lineRule="auto"/>
            <w:divId w:val="717359860"/>
            <w:rPr>
              <w:rFonts w:ascii="Arial" w:eastAsia="Times New Roman" w:hAnsi="Arial" w:cs="Arial"/>
              <w:sz w:val="16"/>
              <w:szCs w:val="16"/>
            </w:rPr>
          </w:pPr>
          <w:r w:rsidRPr="009C18B4">
            <w:rPr>
              <w:rFonts w:ascii="Arial" w:eastAsia="Times New Roman" w:hAnsi="Arial" w:cs="Arial"/>
              <w:sz w:val="16"/>
              <w:szCs w:val="16"/>
            </w:rPr>
            <w:t xml:space="preserve">Individual study arranged in consultation with the instructor. Course </w:t>
          </w:r>
        </w:p>
        <w:p w:rsidR="009C18B4" w:rsidRPr="009C18B4" w:rsidRDefault="009C18B4" w:rsidP="009C18B4">
          <w:pPr>
            <w:spacing w:after="0" w:line="240" w:lineRule="auto"/>
            <w:divId w:val="1132988289"/>
            <w:rPr>
              <w:rFonts w:ascii="Arial" w:eastAsia="Times New Roman" w:hAnsi="Arial" w:cs="Arial"/>
              <w:sz w:val="16"/>
              <w:szCs w:val="16"/>
            </w:rPr>
          </w:pPr>
          <w:proofErr w:type="gramStart"/>
          <w:r w:rsidRPr="009C18B4">
            <w:rPr>
              <w:rFonts w:ascii="Arial" w:eastAsia="Times New Roman" w:hAnsi="Arial" w:cs="Arial"/>
              <w:sz w:val="16"/>
              <w:szCs w:val="16"/>
            </w:rPr>
            <w:t>may</w:t>
          </w:r>
          <w:proofErr w:type="gramEnd"/>
          <w:r w:rsidRPr="009C18B4">
            <w:rPr>
              <w:rFonts w:ascii="Arial" w:eastAsia="Times New Roman" w:hAnsi="Arial" w:cs="Arial"/>
              <w:sz w:val="16"/>
              <w:szCs w:val="16"/>
            </w:rPr>
            <w:t xml:space="preserve"> be used by any college but must be approved by the Dean of University College, department </w:t>
          </w:r>
        </w:p>
        <w:p w:rsidR="009C18B4" w:rsidRPr="009C18B4" w:rsidRDefault="009C18B4" w:rsidP="009C18B4">
          <w:pPr>
            <w:spacing w:after="0" w:line="240" w:lineRule="auto"/>
            <w:divId w:val="1875534216"/>
            <w:rPr>
              <w:rFonts w:ascii="Arial" w:eastAsia="Times New Roman" w:hAnsi="Arial" w:cs="Arial"/>
              <w:sz w:val="16"/>
              <w:szCs w:val="16"/>
            </w:rPr>
          </w:pPr>
          <w:proofErr w:type="gramStart"/>
          <w:r w:rsidRPr="009C18B4">
            <w:rPr>
              <w:rFonts w:ascii="Arial" w:eastAsia="Times New Roman" w:hAnsi="Arial" w:cs="Arial"/>
              <w:sz w:val="16"/>
              <w:szCs w:val="16"/>
            </w:rPr>
            <w:t>chair</w:t>
          </w:r>
          <w:proofErr w:type="gramEnd"/>
          <w:r w:rsidRPr="009C18B4">
            <w:rPr>
              <w:rFonts w:ascii="Arial" w:eastAsia="Times New Roman" w:hAnsi="Arial" w:cs="Arial"/>
              <w:sz w:val="16"/>
              <w:szCs w:val="16"/>
            </w:rPr>
            <w:t xml:space="preserve">, and College Dean prior to enrollment. One - four credit hours; may be repeated but may not </w:t>
          </w:r>
        </w:p>
        <w:p w:rsidR="009C18B4" w:rsidRPr="009C18B4" w:rsidRDefault="009C18B4" w:rsidP="009C18B4">
          <w:pPr>
            <w:spacing w:after="0" w:line="240" w:lineRule="auto"/>
            <w:divId w:val="995186199"/>
            <w:rPr>
              <w:rFonts w:ascii="Arial" w:eastAsia="Times New Roman" w:hAnsi="Arial" w:cs="Arial"/>
              <w:sz w:val="16"/>
              <w:szCs w:val="16"/>
            </w:rPr>
          </w:pPr>
          <w:proofErr w:type="gramStart"/>
          <w:r w:rsidRPr="009C18B4">
            <w:rPr>
              <w:rFonts w:ascii="Arial" w:eastAsia="Times New Roman" w:hAnsi="Arial" w:cs="Arial"/>
              <w:sz w:val="16"/>
              <w:szCs w:val="16"/>
            </w:rPr>
            <w:t>exceed</w:t>
          </w:r>
          <w:proofErr w:type="gramEnd"/>
          <w:r w:rsidRPr="009C18B4">
            <w:rPr>
              <w:rFonts w:ascii="Arial" w:eastAsia="Times New Roman" w:hAnsi="Arial" w:cs="Arial"/>
              <w:sz w:val="16"/>
              <w:szCs w:val="16"/>
            </w:rPr>
            <w:t xml:space="preserve"> four hours total. Demand</w:t>
          </w:r>
        </w:p>
        <w:p w:rsidR="00230C3C" w:rsidRDefault="00230C3C" w:rsidP="00230C3C">
          <w:pPr>
            <w:tabs>
              <w:tab w:val="left" w:pos="360"/>
              <w:tab w:val="left" w:pos="720"/>
            </w:tabs>
            <w:spacing w:after="0" w:line="240" w:lineRule="auto"/>
            <w:rPr>
              <w:rFonts w:asciiTheme="majorHAnsi" w:hAnsiTheme="majorHAnsi" w:cs="Arial"/>
              <w:sz w:val="20"/>
              <w:szCs w:val="20"/>
            </w:rPr>
          </w:pPr>
        </w:p>
        <w:p w:rsidR="00230C3C" w:rsidRDefault="00230C3C" w:rsidP="00230C3C">
          <w:pPr>
            <w:tabs>
              <w:tab w:val="left" w:pos="360"/>
              <w:tab w:val="left" w:pos="720"/>
            </w:tabs>
            <w:spacing w:after="0" w:line="240" w:lineRule="auto"/>
            <w:rPr>
              <w:rFonts w:asciiTheme="majorHAnsi" w:hAnsiTheme="majorHAnsi" w:cs="Arial"/>
              <w:sz w:val="20"/>
              <w:szCs w:val="20"/>
            </w:rPr>
          </w:pPr>
        </w:p>
        <w:p w:rsidR="00230C3C" w:rsidRDefault="00230C3C" w:rsidP="00230C3C">
          <w:pPr>
            <w:tabs>
              <w:tab w:val="left" w:pos="360"/>
              <w:tab w:val="left" w:pos="720"/>
            </w:tabs>
            <w:spacing w:after="0" w:line="240" w:lineRule="auto"/>
            <w:rPr>
              <w:rFonts w:asciiTheme="majorHAnsi" w:hAnsiTheme="majorHAnsi" w:cs="Arial"/>
              <w:sz w:val="20"/>
              <w:szCs w:val="20"/>
            </w:rPr>
          </w:pPr>
        </w:p>
        <w:p w:rsidR="00230C3C" w:rsidRPr="00230C3C" w:rsidRDefault="00230C3C" w:rsidP="00230C3C">
          <w:pPr>
            <w:tabs>
              <w:tab w:val="left" w:pos="360"/>
              <w:tab w:val="left" w:pos="720"/>
            </w:tabs>
            <w:spacing w:after="0" w:line="240" w:lineRule="auto"/>
            <w:rPr>
              <w:rFonts w:asciiTheme="majorHAnsi" w:hAnsiTheme="majorHAnsi" w:cs="Arial"/>
              <w:sz w:val="20"/>
              <w:szCs w:val="20"/>
            </w:rPr>
          </w:pPr>
        </w:p>
        <w:p w:rsidR="003D5ADD" w:rsidRDefault="00DA0276" w:rsidP="003D5ADD">
          <w:pPr>
            <w:tabs>
              <w:tab w:val="left" w:pos="360"/>
              <w:tab w:val="left" w:pos="720"/>
            </w:tabs>
            <w:spacing w:after="0" w:line="240" w:lineRule="auto"/>
            <w:rPr>
              <w:rFonts w:asciiTheme="majorHAnsi" w:hAnsiTheme="majorHAnsi" w:cs="Arial"/>
              <w:sz w:val="20"/>
              <w:szCs w:val="20"/>
            </w:rPr>
          </w:pPr>
        </w:p>
        <w:permEnd w:id="1563850672"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29"/>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B49" w:rsidRDefault="00700B49" w:rsidP="00AF3758">
      <w:pPr>
        <w:spacing w:after="0" w:line="240" w:lineRule="auto"/>
      </w:pPr>
      <w:r>
        <w:separator/>
      </w:r>
    </w:p>
  </w:endnote>
  <w:endnote w:type="continuationSeparator" w:id="0">
    <w:p w:rsidR="00700B49" w:rsidRDefault="00700B4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B49" w:rsidRDefault="00700B49" w:rsidP="00AF3758">
      <w:pPr>
        <w:spacing w:after="0" w:line="240" w:lineRule="auto"/>
      </w:pPr>
      <w:r>
        <w:separator/>
      </w:r>
    </w:p>
  </w:footnote>
  <w:footnote w:type="continuationSeparator" w:id="0">
    <w:p w:rsidR="00700B49" w:rsidRDefault="00700B49"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F3758"/>
    <w:rsid w:val="00001C04"/>
    <w:rsid w:val="0000266B"/>
    <w:rsid w:val="00016FE7"/>
    <w:rsid w:val="00024BA5"/>
    <w:rsid w:val="000D06F1"/>
    <w:rsid w:val="00103070"/>
    <w:rsid w:val="0011638D"/>
    <w:rsid w:val="00151451"/>
    <w:rsid w:val="00185D67"/>
    <w:rsid w:val="001A1932"/>
    <w:rsid w:val="001A5DD5"/>
    <w:rsid w:val="00212A76"/>
    <w:rsid w:val="002172AB"/>
    <w:rsid w:val="00230C3C"/>
    <w:rsid w:val="002315B0"/>
    <w:rsid w:val="00254447"/>
    <w:rsid w:val="00261ACE"/>
    <w:rsid w:val="00265C17"/>
    <w:rsid w:val="0031339E"/>
    <w:rsid w:val="00362414"/>
    <w:rsid w:val="00374D72"/>
    <w:rsid w:val="00384538"/>
    <w:rsid w:val="003C334C"/>
    <w:rsid w:val="003D5ADD"/>
    <w:rsid w:val="004072F1"/>
    <w:rsid w:val="00473252"/>
    <w:rsid w:val="00487771"/>
    <w:rsid w:val="004A7706"/>
    <w:rsid w:val="004F3C87"/>
    <w:rsid w:val="00526B81"/>
    <w:rsid w:val="00547433"/>
    <w:rsid w:val="00551A75"/>
    <w:rsid w:val="00584C22"/>
    <w:rsid w:val="00592A95"/>
    <w:rsid w:val="005F41DD"/>
    <w:rsid w:val="006179CB"/>
    <w:rsid w:val="00636DB3"/>
    <w:rsid w:val="006657FB"/>
    <w:rsid w:val="00677A48"/>
    <w:rsid w:val="006B52C0"/>
    <w:rsid w:val="006D0246"/>
    <w:rsid w:val="006E6117"/>
    <w:rsid w:val="00700B49"/>
    <w:rsid w:val="00707894"/>
    <w:rsid w:val="00712045"/>
    <w:rsid w:val="0073025F"/>
    <w:rsid w:val="0073125A"/>
    <w:rsid w:val="0075021F"/>
    <w:rsid w:val="00750AF6"/>
    <w:rsid w:val="00785C05"/>
    <w:rsid w:val="007A06B9"/>
    <w:rsid w:val="0083170D"/>
    <w:rsid w:val="00860886"/>
    <w:rsid w:val="008C703B"/>
    <w:rsid w:val="008E6C1C"/>
    <w:rsid w:val="00981206"/>
    <w:rsid w:val="009A529F"/>
    <w:rsid w:val="009C18B4"/>
    <w:rsid w:val="00A01035"/>
    <w:rsid w:val="00A0329C"/>
    <w:rsid w:val="00A16BB1"/>
    <w:rsid w:val="00A426F8"/>
    <w:rsid w:val="00A5089E"/>
    <w:rsid w:val="00A56D36"/>
    <w:rsid w:val="00AB5523"/>
    <w:rsid w:val="00AB6D25"/>
    <w:rsid w:val="00AF3758"/>
    <w:rsid w:val="00AF3C6A"/>
    <w:rsid w:val="00AF68E8"/>
    <w:rsid w:val="00B134C2"/>
    <w:rsid w:val="00B1628A"/>
    <w:rsid w:val="00B35368"/>
    <w:rsid w:val="00B46334"/>
    <w:rsid w:val="00B6203D"/>
    <w:rsid w:val="00BE069E"/>
    <w:rsid w:val="00C12816"/>
    <w:rsid w:val="00C12977"/>
    <w:rsid w:val="00C23CC7"/>
    <w:rsid w:val="00C334FF"/>
    <w:rsid w:val="00C55BB9"/>
    <w:rsid w:val="00D0686A"/>
    <w:rsid w:val="00D51205"/>
    <w:rsid w:val="00D57716"/>
    <w:rsid w:val="00D67AC4"/>
    <w:rsid w:val="00D8664A"/>
    <w:rsid w:val="00D979DD"/>
    <w:rsid w:val="00DA0276"/>
    <w:rsid w:val="00E00A7B"/>
    <w:rsid w:val="00E45868"/>
    <w:rsid w:val="00E94C86"/>
    <w:rsid w:val="00EA5E15"/>
    <w:rsid w:val="00EC6970"/>
    <w:rsid w:val="00EF2A44"/>
    <w:rsid w:val="00F645B5"/>
    <w:rsid w:val="00FB00D4"/>
    <w:rsid w:val="00FB7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BodyText">
    <w:name w:val="Body Text"/>
    <w:basedOn w:val="Normal"/>
    <w:link w:val="BodyTextChar"/>
    <w:uiPriority w:val="99"/>
    <w:unhideWhenUsed/>
    <w:rsid w:val="00E94C86"/>
    <w:pPr>
      <w:spacing w:after="120"/>
    </w:pPr>
  </w:style>
  <w:style w:type="character" w:customStyle="1" w:styleId="BodyTextChar">
    <w:name w:val="Body Text Char"/>
    <w:basedOn w:val="DefaultParagraphFont"/>
    <w:link w:val="BodyText"/>
    <w:uiPriority w:val="99"/>
    <w:rsid w:val="00E94C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640187">
      <w:bodyDiv w:val="1"/>
      <w:marLeft w:val="0"/>
      <w:marRight w:val="0"/>
      <w:marTop w:val="0"/>
      <w:marBottom w:val="0"/>
      <w:divBdr>
        <w:top w:val="none" w:sz="0" w:space="0" w:color="auto"/>
        <w:left w:val="none" w:sz="0" w:space="0" w:color="auto"/>
        <w:bottom w:val="none" w:sz="0" w:space="0" w:color="auto"/>
        <w:right w:val="none" w:sz="0" w:space="0" w:color="auto"/>
      </w:divBdr>
      <w:divsChild>
        <w:div w:id="1975715796">
          <w:marLeft w:val="0"/>
          <w:marRight w:val="0"/>
          <w:marTop w:val="0"/>
          <w:marBottom w:val="0"/>
          <w:divBdr>
            <w:top w:val="none" w:sz="0" w:space="0" w:color="auto"/>
            <w:left w:val="none" w:sz="0" w:space="0" w:color="auto"/>
            <w:bottom w:val="none" w:sz="0" w:space="0" w:color="auto"/>
            <w:right w:val="none" w:sz="0" w:space="0" w:color="auto"/>
          </w:divBdr>
        </w:div>
        <w:div w:id="1195340683">
          <w:marLeft w:val="0"/>
          <w:marRight w:val="0"/>
          <w:marTop w:val="0"/>
          <w:marBottom w:val="0"/>
          <w:divBdr>
            <w:top w:val="none" w:sz="0" w:space="0" w:color="auto"/>
            <w:left w:val="none" w:sz="0" w:space="0" w:color="auto"/>
            <w:bottom w:val="none" w:sz="0" w:space="0" w:color="auto"/>
            <w:right w:val="none" w:sz="0" w:space="0" w:color="auto"/>
          </w:divBdr>
        </w:div>
        <w:div w:id="1367414990">
          <w:marLeft w:val="0"/>
          <w:marRight w:val="0"/>
          <w:marTop w:val="0"/>
          <w:marBottom w:val="0"/>
          <w:divBdr>
            <w:top w:val="none" w:sz="0" w:space="0" w:color="auto"/>
            <w:left w:val="none" w:sz="0" w:space="0" w:color="auto"/>
            <w:bottom w:val="none" w:sz="0" w:space="0" w:color="auto"/>
            <w:right w:val="none" w:sz="0" w:space="0" w:color="auto"/>
          </w:divBdr>
        </w:div>
        <w:div w:id="563414166">
          <w:marLeft w:val="0"/>
          <w:marRight w:val="0"/>
          <w:marTop w:val="0"/>
          <w:marBottom w:val="0"/>
          <w:divBdr>
            <w:top w:val="none" w:sz="0" w:space="0" w:color="auto"/>
            <w:left w:val="none" w:sz="0" w:space="0" w:color="auto"/>
            <w:bottom w:val="none" w:sz="0" w:space="0" w:color="auto"/>
            <w:right w:val="none" w:sz="0" w:space="0" w:color="auto"/>
          </w:divBdr>
        </w:div>
        <w:div w:id="2110806693">
          <w:marLeft w:val="0"/>
          <w:marRight w:val="0"/>
          <w:marTop w:val="0"/>
          <w:marBottom w:val="0"/>
          <w:divBdr>
            <w:top w:val="none" w:sz="0" w:space="0" w:color="auto"/>
            <w:left w:val="none" w:sz="0" w:space="0" w:color="auto"/>
            <w:bottom w:val="none" w:sz="0" w:space="0" w:color="auto"/>
            <w:right w:val="none" w:sz="0" w:space="0" w:color="auto"/>
          </w:divBdr>
        </w:div>
        <w:div w:id="417024711">
          <w:marLeft w:val="0"/>
          <w:marRight w:val="0"/>
          <w:marTop w:val="0"/>
          <w:marBottom w:val="0"/>
          <w:divBdr>
            <w:top w:val="none" w:sz="0" w:space="0" w:color="auto"/>
            <w:left w:val="none" w:sz="0" w:space="0" w:color="auto"/>
            <w:bottom w:val="none" w:sz="0" w:space="0" w:color="auto"/>
            <w:right w:val="none" w:sz="0" w:space="0" w:color="auto"/>
          </w:divBdr>
        </w:div>
        <w:div w:id="1439912982">
          <w:marLeft w:val="0"/>
          <w:marRight w:val="0"/>
          <w:marTop w:val="0"/>
          <w:marBottom w:val="0"/>
          <w:divBdr>
            <w:top w:val="none" w:sz="0" w:space="0" w:color="auto"/>
            <w:left w:val="none" w:sz="0" w:space="0" w:color="auto"/>
            <w:bottom w:val="none" w:sz="0" w:space="0" w:color="auto"/>
            <w:right w:val="none" w:sz="0" w:space="0" w:color="auto"/>
          </w:divBdr>
        </w:div>
        <w:div w:id="37704273">
          <w:marLeft w:val="0"/>
          <w:marRight w:val="0"/>
          <w:marTop w:val="0"/>
          <w:marBottom w:val="0"/>
          <w:divBdr>
            <w:top w:val="none" w:sz="0" w:space="0" w:color="auto"/>
            <w:left w:val="none" w:sz="0" w:space="0" w:color="auto"/>
            <w:bottom w:val="none" w:sz="0" w:space="0" w:color="auto"/>
            <w:right w:val="none" w:sz="0" w:space="0" w:color="auto"/>
          </w:divBdr>
        </w:div>
        <w:div w:id="395590644">
          <w:marLeft w:val="0"/>
          <w:marRight w:val="0"/>
          <w:marTop w:val="0"/>
          <w:marBottom w:val="0"/>
          <w:divBdr>
            <w:top w:val="none" w:sz="0" w:space="0" w:color="auto"/>
            <w:left w:val="none" w:sz="0" w:space="0" w:color="auto"/>
            <w:bottom w:val="none" w:sz="0" w:space="0" w:color="auto"/>
            <w:right w:val="none" w:sz="0" w:space="0" w:color="auto"/>
          </w:divBdr>
        </w:div>
        <w:div w:id="717359860">
          <w:marLeft w:val="0"/>
          <w:marRight w:val="0"/>
          <w:marTop w:val="0"/>
          <w:marBottom w:val="0"/>
          <w:divBdr>
            <w:top w:val="none" w:sz="0" w:space="0" w:color="auto"/>
            <w:left w:val="none" w:sz="0" w:space="0" w:color="auto"/>
            <w:bottom w:val="none" w:sz="0" w:space="0" w:color="auto"/>
            <w:right w:val="none" w:sz="0" w:space="0" w:color="auto"/>
          </w:divBdr>
        </w:div>
        <w:div w:id="1132988289">
          <w:marLeft w:val="0"/>
          <w:marRight w:val="0"/>
          <w:marTop w:val="0"/>
          <w:marBottom w:val="0"/>
          <w:divBdr>
            <w:top w:val="none" w:sz="0" w:space="0" w:color="auto"/>
            <w:left w:val="none" w:sz="0" w:space="0" w:color="auto"/>
            <w:bottom w:val="none" w:sz="0" w:space="0" w:color="auto"/>
            <w:right w:val="none" w:sz="0" w:space="0" w:color="auto"/>
          </w:divBdr>
        </w:div>
        <w:div w:id="1875534216">
          <w:marLeft w:val="0"/>
          <w:marRight w:val="0"/>
          <w:marTop w:val="0"/>
          <w:marBottom w:val="0"/>
          <w:divBdr>
            <w:top w:val="none" w:sz="0" w:space="0" w:color="auto"/>
            <w:left w:val="none" w:sz="0" w:space="0" w:color="auto"/>
            <w:bottom w:val="none" w:sz="0" w:space="0" w:color="auto"/>
            <w:right w:val="none" w:sz="0" w:space="0" w:color="auto"/>
          </w:divBdr>
        </w:div>
        <w:div w:id="995186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hyperlink" Target="http://www.focuscareer2.com/LoggedIn/DesiredTraitAnalysisOptions.cfm?Unique=%7bts%20%272014-08-27%2015:01:16%27%7d" TargetMode="External"/><Relationship Id="rId18" Type="http://schemas.openxmlformats.org/officeDocument/2006/relationships/hyperlink" Target="http://www.focuscareer2.com/LoggedIn/LeisureInterestAssessmentOptions.cfm?Unique=%7bts%20%272014-08-27%2015:01:16%27%7d" TargetMode="External"/><Relationship Id="rId26" Type="http://schemas.openxmlformats.org/officeDocument/2006/relationships/hyperlink" Target="http://www.focuscareer2.com/LoggedIn/ReviewSavedMajors.cfm?Unique=%7bts%20%272014-08-27%2015:01:16%27%7d" TargetMode="External"/><Relationship Id="rId3" Type="http://schemas.microsoft.com/office/2007/relationships/stylesWithEffects" Target="stylesWithEffects.xml"/><Relationship Id="rId21" Type="http://schemas.openxmlformats.org/officeDocument/2006/relationships/hyperlink" Target="http://www.focuscareer2.com/LoggedIn/MajorSelectionOptions.cfm?Unique=%7bts%20%272014-08-27%2015:01:16%27%7d" TargetMode="External"/><Relationship Id="rId7" Type="http://schemas.openxmlformats.org/officeDocument/2006/relationships/endnotes" Target="endnotes.xml"/><Relationship Id="rId12" Type="http://schemas.openxmlformats.org/officeDocument/2006/relationships/hyperlink" Target="http://www.focuscareer2.com/LoggedIn/CareerPlanningStatusOptions.cfm?Unique=%7bts%20%272014-08-27%2015:01:16%27%7d" TargetMode="External"/><Relationship Id="rId17" Type="http://schemas.openxmlformats.org/officeDocument/2006/relationships/hyperlink" Target="http://www.focuscareer2.com/LoggedIn/ValuesAssessmentOptions.cfm?Unique=%7bts%20%272014-08-27%2015:01:16%27%7d" TargetMode="External"/><Relationship Id="rId25" Type="http://schemas.openxmlformats.org/officeDocument/2006/relationships/hyperlink" Target="http://www.focuscareer2.com/LoggedIn/ReviewSavedOccupations.cfm?Unique=%7bts%20%272014-08-27%2015:01:16%27%7d" TargetMode="External"/><Relationship Id="rId2" Type="http://schemas.openxmlformats.org/officeDocument/2006/relationships/styles" Target="styles.xml"/><Relationship Id="rId16" Type="http://schemas.openxmlformats.org/officeDocument/2006/relationships/hyperlink" Target="http://www.focuscareer2.com/LoggedIn/SkillsAssessmentOptions.cfm?Unique=%7bts%20%272014-08-27%2015:01:16%27%7d" TargetMode="External"/><Relationship Id="rId20" Type="http://schemas.openxmlformats.org/officeDocument/2006/relationships/hyperlink" Target="http://www.focuscareer2.com/LoggedIn/OccupationSearchByIndustry.cfm?Unique=%7bts%20%272014-08-27%2015:01:16%27%7d"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ocuscareer2.com/LoggedIn/CareerAndEducationalAccomplishments.cfm?Unique=%7bts%20%272014-08-27%2015:01:16%27%7d" TargetMode="External"/><Relationship Id="rId24" Type="http://schemas.openxmlformats.org/officeDocument/2006/relationships/hyperlink" Target="http://www.focuscareer2.com/LoggedIn/ActionPlanDescription.cfm?Unique=%7bts%20%272014-08-27%2015:01:16%27%7d"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ocuscareer2.com/LoggedIn/PersonalityAssessmentOptions.cfm?Unique=%7bts%20%272014-08-27%2015:01:16%27%7d" TargetMode="External"/><Relationship Id="rId23" Type="http://schemas.openxmlformats.org/officeDocument/2006/relationships/hyperlink" Target="http://www.focuscareer2.com/LoggedIn/CompareTwoOccupations.cfm?Unique=%7bts%20%272014-08-27%2015:01:16%27%7d" TargetMode="External"/><Relationship Id="rId28" Type="http://schemas.openxmlformats.org/officeDocument/2006/relationships/hyperlink" Target="http://registrar.astate.edu/bulletin.htm" TargetMode="External"/><Relationship Id="rId10" Type="http://schemas.openxmlformats.org/officeDocument/2006/relationships/hyperlink" Target="http://www.focuscareer2.com/LoggedIn/AcademicStrengthsOptions.cfm?Unique=%7bts%20%272014-08-27%2015:01:16%27%7d" TargetMode="External"/><Relationship Id="rId19" Type="http://schemas.openxmlformats.org/officeDocument/2006/relationships/hyperlink" Target="http://www.focuscareer2.com/LoggedIn/OccupationSearchByName.cfm?Unique=%7bts%20%272014-08-27%2015:01:16%27%7d"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focuscareer2.com/LoggedIn/CareerAndEducationalGoals.cfm?Unique=%7bts%20%272014-08-27%2015:01:16%27%7d" TargetMode="External"/><Relationship Id="rId14" Type="http://schemas.openxmlformats.org/officeDocument/2006/relationships/hyperlink" Target="http://www.focuscareer2.com/LoggedIn/WorkInterestAssessmentOptions.cfm?Unique=%7bts%20%272014-08-27%2015:01:16%27%7d" TargetMode="External"/><Relationship Id="rId22" Type="http://schemas.openxmlformats.org/officeDocument/2006/relationships/hyperlink" Target="http://www.focuscareer2.com/LoggedIn/MajorSelectionAllOptions.cfm?Unique=%7bts%20%272014-08-27%2015:01:16%27%7d" TargetMode="External"/><Relationship Id="rId27" Type="http://schemas.openxmlformats.org/officeDocument/2006/relationships/hyperlink" Target="http://www.focuscareer2.com/LoggedIn/ReviewYourPortfolio.cfm?Unique=%7bts%20%272014-08-27%2015:01:16%27%7d"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CB3947FA22F4987B5456C12F3D4FC68"/>
        <w:category>
          <w:name w:val="General"/>
          <w:gallery w:val="placeholder"/>
        </w:category>
        <w:types>
          <w:type w:val="bbPlcHdr"/>
        </w:types>
        <w:behaviors>
          <w:behavior w:val="content"/>
        </w:behaviors>
        <w:guid w:val="{526A01A7-4CDA-4D2A-9966-B4BC2889ADBB}"/>
      </w:docPartPr>
      <w:docPartBody>
        <w:p w:rsidR="00BA0596" w:rsidRDefault="0032383A" w:rsidP="0032383A">
          <w:pPr>
            <w:pStyle w:val="3CB3947FA22F4987B5456C12F3D4FC6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22CE2B3653746EF8BC068955F1FB794"/>
        <w:category>
          <w:name w:val="General"/>
          <w:gallery w:val="placeholder"/>
        </w:category>
        <w:types>
          <w:type w:val="bbPlcHdr"/>
        </w:types>
        <w:behaviors>
          <w:behavior w:val="content"/>
        </w:behaviors>
        <w:guid w:val="{06762368-27B8-4211-94F5-CC84DAFC09A1}"/>
      </w:docPartPr>
      <w:docPartBody>
        <w:p w:rsidR="00BA0596" w:rsidRDefault="0032383A" w:rsidP="0032383A">
          <w:pPr>
            <w:pStyle w:val="122CE2B3653746EF8BC068955F1FB79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14FF160971F4299BFE88BD7B2138D9B"/>
        <w:category>
          <w:name w:val="General"/>
          <w:gallery w:val="placeholder"/>
        </w:category>
        <w:types>
          <w:type w:val="bbPlcHdr"/>
        </w:types>
        <w:behaviors>
          <w:behavior w:val="content"/>
        </w:behaviors>
        <w:guid w:val="{A6DB201A-5F73-4F71-91D1-75C9A7C33FBD}"/>
      </w:docPartPr>
      <w:docPartBody>
        <w:p w:rsidR="00BA0596" w:rsidRDefault="0032383A" w:rsidP="0032383A">
          <w:pPr>
            <w:pStyle w:val="014FF160971F4299BFE88BD7B2138D9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CD222376334794A2D7D385ACFE1809"/>
        <w:category>
          <w:name w:val="General"/>
          <w:gallery w:val="placeholder"/>
        </w:category>
        <w:types>
          <w:type w:val="bbPlcHdr"/>
        </w:types>
        <w:behaviors>
          <w:behavior w:val="content"/>
        </w:behaviors>
        <w:guid w:val="{5AB1173D-DBF4-4BF1-8023-7936F6019599}"/>
      </w:docPartPr>
      <w:docPartBody>
        <w:p w:rsidR="00BA0596" w:rsidRDefault="0032383A" w:rsidP="0032383A">
          <w:pPr>
            <w:pStyle w:val="A3CD222376334794A2D7D385ACFE180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D1722579D9C40029947EB4B59F57A74"/>
        <w:category>
          <w:name w:val="General"/>
          <w:gallery w:val="placeholder"/>
        </w:category>
        <w:types>
          <w:type w:val="bbPlcHdr"/>
        </w:types>
        <w:behaviors>
          <w:behavior w:val="content"/>
        </w:behaviors>
        <w:guid w:val="{3A561F1E-E309-4EF7-B583-CE664146392B}"/>
      </w:docPartPr>
      <w:docPartBody>
        <w:p w:rsidR="00BA0596" w:rsidRDefault="0032383A" w:rsidP="0032383A">
          <w:pPr>
            <w:pStyle w:val="CD1722579D9C40029947EB4B59F57A7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3E05259BC704241B3DB0C237BDFA24E"/>
        <w:category>
          <w:name w:val="General"/>
          <w:gallery w:val="placeholder"/>
        </w:category>
        <w:types>
          <w:type w:val="bbPlcHdr"/>
        </w:types>
        <w:behaviors>
          <w:behavior w:val="content"/>
        </w:behaviors>
        <w:guid w:val="{4B5397C3-3E12-4171-A4EF-2B3016B5448E}"/>
      </w:docPartPr>
      <w:docPartBody>
        <w:p w:rsidR="00BA0596" w:rsidRDefault="0032383A" w:rsidP="0032383A">
          <w:pPr>
            <w:pStyle w:val="23E05259BC704241B3DB0C237BDFA24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71FDD8D5F8647ED9961111EAA039127"/>
        <w:category>
          <w:name w:val="General"/>
          <w:gallery w:val="placeholder"/>
        </w:category>
        <w:types>
          <w:type w:val="bbPlcHdr"/>
        </w:types>
        <w:behaviors>
          <w:behavior w:val="content"/>
        </w:behaviors>
        <w:guid w:val="{85852734-F5DE-410D-B936-26BEF19F115E}"/>
      </w:docPartPr>
      <w:docPartBody>
        <w:p w:rsidR="00BA0596" w:rsidRDefault="0032383A" w:rsidP="0032383A">
          <w:pPr>
            <w:pStyle w:val="871FDD8D5F8647ED9961111EAA03912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870CE09E048405F8CCF058555802C86"/>
        <w:category>
          <w:name w:val="General"/>
          <w:gallery w:val="placeholder"/>
        </w:category>
        <w:types>
          <w:type w:val="bbPlcHdr"/>
        </w:types>
        <w:behaviors>
          <w:behavior w:val="content"/>
        </w:behaviors>
        <w:guid w:val="{CE7E950B-BFE8-4A56-A63A-E0E47CA90BAC}"/>
      </w:docPartPr>
      <w:docPartBody>
        <w:p w:rsidR="00BA0596" w:rsidRDefault="0032383A" w:rsidP="0032383A">
          <w:pPr>
            <w:pStyle w:val="9870CE09E048405F8CCF058555802C8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BFA68943F146009C35211315D408FB"/>
        <w:category>
          <w:name w:val="General"/>
          <w:gallery w:val="placeholder"/>
        </w:category>
        <w:types>
          <w:type w:val="bbPlcHdr"/>
        </w:types>
        <w:behaviors>
          <w:behavior w:val="content"/>
        </w:behaviors>
        <w:guid w:val="{E4EC1BFF-EB39-46E9-99FF-35DAAD255F7C}"/>
      </w:docPartPr>
      <w:docPartBody>
        <w:p w:rsidR="00BA0596" w:rsidRDefault="0032383A" w:rsidP="0032383A">
          <w:pPr>
            <w:pStyle w:val="6ABFA68943F146009C35211315D408F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B3831BF851649428345BE7DF5F6F44C"/>
        <w:category>
          <w:name w:val="General"/>
          <w:gallery w:val="placeholder"/>
        </w:category>
        <w:types>
          <w:type w:val="bbPlcHdr"/>
        </w:types>
        <w:behaviors>
          <w:behavior w:val="content"/>
        </w:behaviors>
        <w:guid w:val="{CB22709F-62F2-4929-9293-BC3A0FC730A1}"/>
      </w:docPartPr>
      <w:docPartBody>
        <w:p w:rsidR="00BA0596" w:rsidRDefault="0032383A" w:rsidP="0032383A">
          <w:pPr>
            <w:pStyle w:val="1B3831BF851649428345BE7DF5F6F44C"/>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FDCCC87F13147BDAE2A6499B7CC5C77"/>
        <w:category>
          <w:name w:val="General"/>
          <w:gallery w:val="placeholder"/>
        </w:category>
        <w:types>
          <w:type w:val="bbPlcHdr"/>
        </w:types>
        <w:behaviors>
          <w:behavior w:val="content"/>
        </w:behaviors>
        <w:guid w:val="{1A0ECE4F-6482-4387-A99A-A07066E2603E}"/>
      </w:docPartPr>
      <w:docPartBody>
        <w:p w:rsidR="00BA0596" w:rsidRDefault="0032383A" w:rsidP="0032383A">
          <w:pPr>
            <w:pStyle w:val="2FDCCC87F13147BDAE2A6499B7CC5C77"/>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D58B86C598C424EA1DCFE4858633EEA"/>
        <w:category>
          <w:name w:val="General"/>
          <w:gallery w:val="placeholder"/>
        </w:category>
        <w:types>
          <w:type w:val="bbPlcHdr"/>
        </w:types>
        <w:behaviors>
          <w:behavior w:val="content"/>
        </w:behaviors>
        <w:guid w:val="{EA0EF705-DF6A-4515-8E13-25E8310D777A}"/>
      </w:docPartPr>
      <w:docPartBody>
        <w:p w:rsidR="00BA0596" w:rsidRDefault="0032383A" w:rsidP="0032383A">
          <w:pPr>
            <w:pStyle w:val="3D58B86C598C424EA1DCFE4858633EEA"/>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D7328BE57354C4086C48BA138292DAD"/>
        <w:category>
          <w:name w:val="General"/>
          <w:gallery w:val="placeholder"/>
        </w:category>
        <w:types>
          <w:type w:val="bbPlcHdr"/>
        </w:types>
        <w:behaviors>
          <w:behavior w:val="content"/>
        </w:behaviors>
        <w:guid w:val="{09BFCA4A-9829-4226-81CE-0BC09037F46E}"/>
      </w:docPartPr>
      <w:docPartBody>
        <w:p w:rsidR="00BA0596" w:rsidRDefault="0032383A" w:rsidP="0032383A">
          <w:pPr>
            <w:pStyle w:val="5D7328BE57354C4086C48BA138292DAD"/>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E9E0280633C4473B8FC13D6F0E4359D"/>
        <w:category>
          <w:name w:val="General"/>
          <w:gallery w:val="placeholder"/>
        </w:category>
        <w:types>
          <w:type w:val="bbPlcHdr"/>
        </w:types>
        <w:behaviors>
          <w:behavior w:val="content"/>
        </w:behaviors>
        <w:guid w:val="{C85AADF8-7FDB-49D7-A5EC-299FE9E54C84}"/>
      </w:docPartPr>
      <w:docPartBody>
        <w:p w:rsidR="00BA0596" w:rsidRDefault="0032383A" w:rsidP="0032383A">
          <w:pPr>
            <w:pStyle w:val="BE9E0280633C4473B8FC13D6F0E4359D"/>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4D6668C13184509894989C1F3F791B0"/>
        <w:category>
          <w:name w:val="General"/>
          <w:gallery w:val="placeholder"/>
        </w:category>
        <w:types>
          <w:type w:val="bbPlcHdr"/>
        </w:types>
        <w:behaviors>
          <w:behavior w:val="content"/>
        </w:behaviors>
        <w:guid w:val="{82A7437D-FE57-4B17-97C6-DDFC30CF371E}"/>
      </w:docPartPr>
      <w:docPartBody>
        <w:p w:rsidR="00BA0596" w:rsidRDefault="0032383A" w:rsidP="0032383A">
          <w:pPr>
            <w:pStyle w:val="24D6668C13184509894989C1F3F791B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24C0BE498AC4D2C8AC00F45E4DFEB2F"/>
        <w:category>
          <w:name w:val="General"/>
          <w:gallery w:val="placeholder"/>
        </w:category>
        <w:types>
          <w:type w:val="bbPlcHdr"/>
        </w:types>
        <w:behaviors>
          <w:behavior w:val="content"/>
        </w:behaviors>
        <w:guid w:val="{59A66E86-762D-45BA-B0CD-3B9C4E6CAAB2}"/>
      </w:docPartPr>
      <w:docPartBody>
        <w:p w:rsidR="00BA0596" w:rsidRDefault="0032383A" w:rsidP="0032383A">
          <w:pPr>
            <w:pStyle w:val="624C0BE498AC4D2C8AC00F45E4DFEB2F"/>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A40B50B2AD040A4B045DB9CD438EBE4"/>
        <w:category>
          <w:name w:val="General"/>
          <w:gallery w:val="placeholder"/>
        </w:category>
        <w:types>
          <w:type w:val="bbPlcHdr"/>
        </w:types>
        <w:behaviors>
          <w:behavior w:val="content"/>
        </w:behaviors>
        <w:guid w:val="{CCE4E13E-EC88-4A92-9D4A-DBB47D459C06}"/>
      </w:docPartPr>
      <w:docPartBody>
        <w:p w:rsidR="00BA0596" w:rsidRDefault="0032383A" w:rsidP="0032383A">
          <w:pPr>
            <w:pStyle w:val="8A40B50B2AD040A4B045DB9CD438EBE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4B60F9AB13C40CEA9927B64DC9E0A96"/>
        <w:category>
          <w:name w:val="General"/>
          <w:gallery w:val="placeholder"/>
        </w:category>
        <w:types>
          <w:type w:val="bbPlcHdr"/>
        </w:types>
        <w:behaviors>
          <w:behavior w:val="content"/>
        </w:behaviors>
        <w:guid w:val="{23B9E024-2AB0-44EE-BFB0-2CFAF1D3287E}"/>
      </w:docPartPr>
      <w:docPartBody>
        <w:p w:rsidR="00BA0596" w:rsidRDefault="0032383A" w:rsidP="0032383A">
          <w:pPr>
            <w:pStyle w:val="14B60F9AB13C40CEA9927B64DC9E0A9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3A4D927002E4DA1A631F65AEF3219A3"/>
        <w:category>
          <w:name w:val="General"/>
          <w:gallery w:val="placeholder"/>
        </w:category>
        <w:types>
          <w:type w:val="bbPlcHdr"/>
        </w:types>
        <w:behaviors>
          <w:behavior w:val="content"/>
        </w:behaviors>
        <w:guid w:val="{9BD71DA6-CB8D-4C10-AE8D-53BD26F648EB}"/>
      </w:docPartPr>
      <w:docPartBody>
        <w:p w:rsidR="00BA0596" w:rsidRDefault="0032383A" w:rsidP="0032383A">
          <w:pPr>
            <w:pStyle w:val="83A4D927002E4DA1A631F65AEF3219A3"/>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BB9D5D3BB2F441CA295A93383256691"/>
        <w:category>
          <w:name w:val="General"/>
          <w:gallery w:val="placeholder"/>
        </w:category>
        <w:types>
          <w:type w:val="bbPlcHdr"/>
        </w:types>
        <w:behaviors>
          <w:behavior w:val="content"/>
        </w:behaviors>
        <w:guid w:val="{7A9F25BC-D15E-46EE-96CA-4CF5D495845C}"/>
      </w:docPartPr>
      <w:docPartBody>
        <w:p w:rsidR="00BA0596" w:rsidRDefault="0032383A" w:rsidP="0032383A">
          <w:pPr>
            <w:pStyle w:val="FBB9D5D3BB2F441CA295A93383256691"/>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73D793DC5BA4C449A2932BA53676296"/>
        <w:category>
          <w:name w:val="General"/>
          <w:gallery w:val="placeholder"/>
        </w:category>
        <w:types>
          <w:type w:val="bbPlcHdr"/>
        </w:types>
        <w:behaviors>
          <w:behavior w:val="content"/>
        </w:behaviors>
        <w:guid w:val="{6BF5272C-C715-4929-9604-79ABEAE57F9A}"/>
      </w:docPartPr>
      <w:docPartBody>
        <w:p w:rsidR="00BA0596" w:rsidRDefault="0032383A" w:rsidP="0032383A">
          <w:pPr>
            <w:pStyle w:val="073D793DC5BA4C449A2932BA53676296"/>
          </w:pPr>
          <w:r w:rsidRPr="006E6FEC">
            <w:rPr>
              <w:rStyle w:val="PlaceholderText"/>
              <w:shd w:val="clear" w:color="auto" w:fill="D9D9D9" w:themeFill="background1" w:themeFillShade="D9"/>
            </w:rPr>
            <w:t>Enter text...</w:t>
          </w:r>
        </w:p>
      </w:docPartBody>
    </w:docPart>
    <w:docPart>
      <w:docPartPr>
        <w:name w:val="EA17FE22027C46F7954545D13F6D55C1"/>
        <w:category>
          <w:name w:val="General"/>
          <w:gallery w:val="placeholder"/>
        </w:category>
        <w:types>
          <w:type w:val="bbPlcHdr"/>
        </w:types>
        <w:behaviors>
          <w:behavior w:val="content"/>
        </w:behaviors>
        <w:guid w:val="{05CEE6B5-E75D-4C81-8FB5-485B8C9D4CAD}"/>
      </w:docPartPr>
      <w:docPartBody>
        <w:p w:rsidR="00BA0596" w:rsidRDefault="0032383A" w:rsidP="0032383A">
          <w:pPr>
            <w:pStyle w:val="EA17FE22027C46F7954545D13F6D55C1"/>
          </w:pPr>
          <w:r w:rsidRPr="006E6FEC">
            <w:rPr>
              <w:rStyle w:val="PlaceholderText"/>
              <w:shd w:val="clear" w:color="auto" w:fill="D9D9D9" w:themeFill="background1" w:themeFillShade="D9"/>
            </w:rPr>
            <w:t>Enter text...</w:t>
          </w:r>
        </w:p>
      </w:docPartBody>
    </w:docPart>
    <w:docPart>
      <w:docPartPr>
        <w:name w:val="131549D58A7B42E4975927A0E536BD5D"/>
        <w:category>
          <w:name w:val="General"/>
          <w:gallery w:val="placeholder"/>
        </w:category>
        <w:types>
          <w:type w:val="bbPlcHdr"/>
        </w:types>
        <w:behaviors>
          <w:behavior w:val="content"/>
        </w:behaviors>
        <w:guid w:val="{0F737B82-EB00-41DF-AE24-980EBEB6D1BF}"/>
      </w:docPartPr>
      <w:docPartBody>
        <w:p w:rsidR="00BA0596" w:rsidRDefault="0032383A" w:rsidP="0032383A">
          <w:pPr>
            <w:pStyle w:val="131549D58A7B42E4975927A0E536BD5D"/>
          </w:pPr>
          <w:r w:rsidRPr="006E6FEC">
            <w:rPr>
              <w:rStyle w:val="PlaceholderText"/>
              <w:shd w:val="clear" w:color="auto" w:fill="D9D9D9" w:themeFill="background1" w:themeFillShade="D9"/>
            </w:rPr>
            <w:t>Enter text...</w:t>
          </w:r>
        </w:p>
      </w:docPartBody>
    </w:docPart>
    <w:docPart>
      <w:docPartPr>
        <w:name w:val="439044DA99A04809B1D46CC99A892880"/>
        <w:category>
          <w:name w:val="General"/>
          <w:gallery w:val="placeholder"/>
        </w:category>
        <w:types>
          <w:type w:val="bbPlcHdr"/>
        </w:types>
        <w:behaviors>
          <w:behavior w:val="content"/>
        </w:behaviors>
        <w:guid w:val="{8CEEEF32-353F-4774-8EF8-8A9C3475DFE3}"/>
      </w:docPartPr>
      <w:docPartBody>
        <w:p w:rsidR="00BA0596" w:rsidRDefault="0032383A" w:rsidP="0032383A">
          <w:pPr>
            <w:pStyle w:val="439044DA99A04809B1D46CC99A892880"/>
          </w:pPr>
          <w:r w:rsidRPr="006E6FEC">
            <w:rPr>
              <w:rStyle w:val="PlaceholderText"/>
              <w:shd w:val="clear" w:color="auto" w:fill="D9D9D9" w:themeFill="background1" w:themeFillShade="D9"/>
            </w:rPr>
            <w:t>Enter text...</w:t>
          </w:r>
        </w:p>
      </w:docPartBody>
    </w:docPart>
    <w:docPart>
      <w:docPartPr>
        <w:name w:val="85B04B9C69CC4FB1A7F63B9FA0C0CD70"/>
        <w:category>
          <w:name w:val="General"/>
          <w:gallery w:val="placeholder"/>
        </w:category>
        <w:types>
          <w:type w:val="bbPlcHdr"/>
        </w:types>
        <w:behaviors>
          <w:behavior w:val="content"/>
        </w:behaviors>
        <w:guid w:val="{DE07A606-4DAE-4318-9D57-C91850E3A353}"/>
      </w:docPartPr>
      <w:docPartBody>
        <w:p w:rsidR="00BA0596" w:rsidRDefault="0032383A" w:rsidP="0032383A">
          <w:pPr>
            <w:pStyle w:val="85B04B9C69CC4FB1A7F63B9FA0C0CD70"/>
          </w:pPr>
          <w:r w:rsidRPr="006E6FEC">
            <w:rPr>
              <w:rStyle w:val="PlaceholderText"/>
              <w:shd w:val="clear" w:color="auto" w:fill="D9D9D9" w:themeFill="background1" w:themeFillShade="D9"/>
            </w:rPr>
            <w:t>Enter text...</w:t>
          </w:r>
        </w:p>
      </w:docPartBody>
    </w:docPart>
    <w:docPart>
      <w:docPartPr>
        <w:name w:val="3D5CECED99384D66A9262DC255ECC670"/>
        <w:category>
          <w:name w:val="General"/>
          <w:gallery w:val="placeholder"/>
        </w:category>
        <w:types>
          <w:type w:val="bbPlcHdr"/>
        </w:types>
        <w:behaviors>
          <w:behavior w:val="content"/>
        </w:behaviors>
        <w:guid w:val="{923D79DF-D6A7-4A63-8B9A-C05175B75E82}"/>
      </w:docPartPr>
      <w:docPartBody>
        <w:p w:rsidR="00BA0596" w:rsidRDefault="0032383A" w:rsidP="0032383A">
          <w:pPr>
            <w:pStyle w:val="3D5CECED99384D66A9262DC255ECC670"/>
          </w:pPr>
          <w:r w:rsidRPr="006E6FEC">
            <w:rPr>
              <w:rStyle w:val="PlaceholderText"/>
              <w:shd w:val="clear" w:color="auto" w:fill="D9D9D9" w:themeFill="background1" w:themeFillShade="D9"/>
            </w:rPr>
            <w:t>Enter text...</w:t>
          </w:r>
        </w:p>
      </w:docPartBody>
    </w:docPart>
    <w:docPart>
      <w:docPartPr>
        <w:name w:val="A4F64C22A4354D799C59922BF8BA3210"/>
        <w:category>
          <w:name w:val="General"/>
          <w:gallery w:val="placeholder"/>
        </w:category>
        <w:types>
          <w:type w:val="bbPlcHdr"/>
        </w:types>
        <w:behaviors>
          <w:behavior w:val="content"/>
        </w:behaviors>
        <w:guid w:val="{65827C21-81D7-42E2-B3F4-6BB1AD5EC00D}"/>
      </w:docPartPr>
      <w:docPartBody>
        <w:p w:rsidR="00BA0596" w:rsidRDefault="0032383A" w:rsidP="0032383A">
          <w:pPr>
            <w:pStyle w:val="A4F64C22A4354D799C59922BF8BA3210"/>
          </w:pPr>
          <w:r w:rsidRPr="006E6FEC">
            <w:rPr>
              <w:rStyle w:val="PlaceholderText"/>
              <w:shd w:val="clear" w:color="auto" w:fill="D9D9D9" w:themeFill="background1" w:themeFillShade="D9"/>
            </w:rPr>
            <w:t>Enter text...</w:t>
          </w:r>
        </w:p>
      </w:docPartBody>
    </w:docPart>
    <w:docPart>
      <w:docPartPr>
        <w:name w:val="DF9025B0EA074355A59D9094915E9057"/>
        <w:category>
          <w:name w:val="General"/>
          <w:gallery w:val="placeholder"/>
        </w:category>
        <w:types>
          <w:type w:val="bbPlcHdr"/>
        </w:types>
        <w:behaviors>
          <w:behavior w:val="content"/>
        </w:behaviors>
        <w:guid w:val="{2B096DB8-81E0-4ADE-AD63-1D41155231CF}"/>
      </w:docPartPr>
      <w:docPartBody>
        <w:p w:rsidR="00576003" w:rsidRDefault="00BA0596" w:rsidP="00BA0596">
          <w:pPr>
            <w:pStyle w:val="DF9025B0EA074355A59D9094915E9057"/>
          </w:pPr>
          <w:r w:rsidRPr="006E6FEC">
            <w:rPr>
              <w:rStyle w:val="PlaceholderText"/>
              <w:shd w:val="clear" w:color="auto" w:fill="D9D9D9" w:themeFill="background1" w:themeFillShade="D9"/>
            </w:rPr>
            <w:t>Enter text...</w:t>
          </w:r>
        </w:p>
      </w:docPartBody>
    </w:docPart>
    <w:docPart>
      <w:docPartPr>
        <w:name w:val="ADF40454E5474FF3A2D39EF353D25FA6"/>
        <w:category>
          <w:name w:val="General"/>
          <w:gallery w:val="placeholder"/>
        </w:category>
        <w:types>
          <w:type w:val="bbPlcHdr"/>
        </w:types>
        <w:behaviors>
          <w:behavior w:val="content"/>
        </w:behaviors>
        <w:guid w:val="{DBD7CB82-3548-411A-BB7F-B7B89B3447CE}"/>
      </w:docPartPr>
      <w:docPartBody>
        <w:p w:rsidR="00576003" w:rsidRDefault="00BA0596" w:rsidP="00BA0596">
          <w:pPr>
            <w:pStyle w:val="ADF40454E5474FF3A2D39EF353D25FA6"/>
          </w:pPr>
          <w:r w:rsidRPr="006E6FEC">
            <w:rPr>
              <w:rStyle w:val="PlaceholderText"/>
              <w:shd w:val="clear" w:color="auto" w:fill="D9D9D9" w:themeFill="background1" w:themeFillShade="D9"/>
            </w:rPr>
            <w:t>Enter text...</w:t>
          </w:r>
        </w:p>
      </w:docPartBody>
    </w:docPart>
    <w:docPart>
      <w:docPartPr>
        <w:name w:val="4203079C5D7C4581ACA19180885A364C"/>
        <w:category>
          <w:name w:val="General"/>
          <w:gallery w:val="placeholder"/>
        </w:category>
        <w:types>
          <w:type w:val="bbPlcHdr"/>
        </w:types>
        <w:behaviors>
          <w:behavior w:val="content"/>
        </w:behaviors>
        <w:guid w:val="{8F07C965-ECE4-40EC-9803-A17C586F0883}"/>
      </w:docPartPr>
      <w:docPartBody>
        <w:p w:rsidR="00576003" w:rsidRDefault="00BA0596" w:rsidP="00BA0596">
          <w:pPr>
            <w:pStyle w:val="4203079C5D7C4581ACA19180885A364C"/>
          </w:pPr>
          <w:r w:rsidRPr="006E6FEC">
            <w:rPr>
              <w:rStyle w:val="PlaceholderText"/>
              <w:shd w:val="clear" w:color="auto" w:fill="D9D9D9" w:themeFill="background1" w:themeFillShade="D9"/>
            </w:rPr>
            <w:t>Enter text...</w:t>
          </w:r>
        </w:p>
      </w:docPartBody>
    </w:docPart>
    <w:docPart>
      <w:docPartPr>
        <w:name w:val="1EEED3B3C1F242F684AFF4FBD5C1DAEB"/>
        <w:category>
          <w:name w:val="General"/>
          <w:gallery w:val="placeholder"/>
        </w:category>
        <w:types>
          <w:type w:val="bbPlcHdr"/>
        </w:types>
        <w:behaviors>
          <w:behavior w:val="content"/>
        </w:behaviors>
        <w:guid w:val="{7BD3A8A6-C4A0-45C3-A6A2-8C2EC7B86524}"/>
      </w:docPartPr>
      <w:docPartBody>
        <w:p w:rsidR="00576003" w:rsidRDefault="00BA0596" w:rsidP="00BA0596">
          <w:pPr>
            <w:pStyle w:val="1EEED3B3C1F242F684AFF4FBD5C1DAEB"/>
          </w:pPr>
          <w:r w:rsidRPr="006E6FEC">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FD70C9"/>
    <w:rsid w:val="001D30AC"/>
    <w:rsid w:val="0032383A"/>
    <w:rsid w:val="004E1A75"/>
    <w:rsid w:val="00576003"/>
    <w:rsid w:val="00587536"/>
    <w:rsid w:val="005D5D2F"/>
    <w:rsid w:val="00623293"/>
    <w:rsid w:val="006F4889"/>
    <w:rsid w:val="007E1397"/>
    <w:rsid w:val="00AD5D56"/>
    <w:rsid w:val="00B2559E"/>
    <w:rsid w:val="00B46AFF"/>
    <w:rsid w:val="00BA0596"/>
    <w:rsid w:val="00BE24D4"/>
    <w:rsid w:val="00CD4EF8"/>
    <w:rsid w:val="00D979E9"/>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8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79E9"/>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AD11FD41176C454BAAB5960956BF7CF9">
    <w:name w:val="AD11FD41176C454BAAB5960956BF7CF9"/>
    <w:rsid w:val="007E1397"/>
  </w:style>
  <w:style w:type="paragraph" w:customStyle="1" w:styleId="24BF2347BAD840AB800A441A6990331E">
    <w:name w:val="24BF2347BAD840AB800A441A6990331E"/>
    <w:rsid w:val="00D979E9"/>
  </w:style>
  <w:style w:type="paragraph" w:customStyle="1" w:styleId="D2A18DBA2FE4421F9B00FF49A749E029">
    <w:name w:val="D2A18DBA2FE4421F9B00FF49A749E029"/>
    <w:rsid w:val="00D979E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1877</Words>
  <Characters>10701</Characters>
  <Application>Microsoft Office Word</Application>
  <DocSecurity>12</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dcterms:created xsi:type="dcterms:W3CDTF">2014-09-05T14:25:00Z</dcterms:created>
  <dcterms:modified xsi:type="dcterms:W3CDTF">2014-09-05T14:25:00Z</dcterms:modified>
</cp:coreProperties>
</file>